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8DF" w:rsidRDefault="001968DF" w:rsidP="001968DF">
      <w:pPr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7440"/>
      </w:tblGrid>
      <w:tr w:rsidR="001968DF" w:rsidRPr="00FB1B4E" w:rsidTr="00A539F5">
        <w:tc>
          <w:tcPr>
            <w:tcW w:w="1951" w:type="dxa"/>
          </w:tcPr>
          <w:p w:rsidR="001968DF" w:rsidRPr="00FB1B4E" w:rsidRDefault="001968DF" w:rsidP="00A539F5">
            <w:pPr>
              <w:ind w:hanging="8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20" w:type="dxa"/>
          </w:tcPr>
          <w:p w:rsidR="001968DF" w:rsidRPr="00FB1B4E" w:rsidRDefault="001968DF" w:rsidP="00A539F5">
            <w:pPr>
              <w:ind w:left="-242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68DF" w:rsidRPr="00FB1B4E" w:rsidRDefault="001968DF" w:rsidP="001968DF">
      <w:pPr>
        <w:rPr>
          <w:rFonts w:ascii="Times New Roman" w:hAnsi="Times New Roman" w:cs="Times New Roman"/>
          <w:sz w:val="28"/>
          <w:szCs w:val="28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sz w:val="28"/>
          <w:szCs w:val="28"/>
        </w:rPr>
      </w:pPr>
    </w:p>
    <w:p w:rsidR="001968DF" w:rsidRPr="00FB1B4E" w:rsidRDefault="001968DF" w:rsidP="001968D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1968DF" w:rsidRPr="00FB1B4E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Pr="00FB1B4E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Pr="00FB1B4E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Pr="00FB1B4E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44"/>
          <w:szCs w:val="44"/>
        </w:rPr>
      </w:pPr>
    </w:p>
    <w:p w:rsidR="001968DF" w:rsidRPr="00983D62" w:rsidRDefault="001968DF" w:rsidP="001968DF">
      <w:pPr>
        <w:pStyle w:val="Defaul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968DF" w:rsidRPr="00983D62" w:rsidRDefault="001968DF" w:rsidP="001968DF">
      <w:pPr>
        <w:pStyle w:val="Default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D6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Приложение 1.</w:t>
      </w:r>
      <w:r w:rsidRPr="00983D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83D62">
        <w:rPr>
          <w:rFonts w:ascii="Times New Roman" w:hAnsi="Times New Roman" w:cs="Times New Roman"/>
          <w:sz w:val="28"/>
          <w:szCs w:val="28"/>
        </w:rPr>
        <w:t>Методические материалы по реализации ключевых проектов Года</w:t>
      </w:r>
    </w:p>
    <w:p w:rsidR="001968DF" w:rsidRPr="00FB1B4E" w:rsidRDefault="001968DF" w:rsidP="001968DF">
      <w:pPr>
        <w:pStyle w:val="Default"/>
        <w:ind w:left="-284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FB1B4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_____________________</w:t>
      </w: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A539F5" w:rsidRDefault="00A539F5" w:rsidP="001968DF">
      <w:pPr>
        <w:rPr>
          <w:rFonts w:ascii="Times New Roman" w:hAnsi="Times New Roman" w:cs="Times New Roman"/>
          <w:bCs/>
          <w:szCs w:val="28"/>
        </w:rPr>
      </w:pPr>
      <w:r w:rsidRPr="00A539F5">
        <w:rPr>
          <w:rFonts w:ascii="Times New Roman" w:hAnsi="Times New Roman" w:cs="Times New Roman"/>
          <w:bCs/>
          <w:szCs w:val="28"/>
        </w:rPr>
        <w:t xml:space="preserve">(все дополнительные материалы доступны по ссылке </w:t>
      </w:r>
      <w:hyperlink r:id="rId7" w:history="1">
        <w:r w:rsidRPr="00A539F5">
          <w:rPr>
            <w:rStyle w:val="a9"/>
            <w:rFonts w:ascii="Times New Roman" w:hAnsi="Times New Roman" w:cs="Times New Roman"/>
            <w:bCs/>
            <w:szCs w:val="28"/>
          </w:rPr>
          <w:t>www.год2020.рф/документы</w:t>
        </w:r>
      </w:hyperlink>
      <w:r w:rsidRPr="00A539F5">
        <w:rPr>
          <w:rFonts w:ascii="Times New Roman" w:hAnsi="Times New Roman" w:cs="Times New Roman"/>
          <w:bCs/>
          <w:szCs w:val="28"/>
        </w:rPr>
        <w:t>)</w:t>
      </w: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1968DF" w:rsidRDefault="001968DF" w:rsidP="001968DF">
      <w:pPr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проекта </w:t>
      </w: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Без срока давности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36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проект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Без срока давности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295C91" w:rsidRDefault="001968DF" w:rsidP="001968DF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 xml:space="preserve">сохранение </w:t>
      </w:r>
      <w:r w:rsidRPr="00983D62">
        <w:rPr>
          <w:rFonts w:ascii="Times New Roman" w:hAnsi="Times New Roman" w:cs="Times New Roman"/>
          <w:color w:val="000000" w:themeColor="text1"/>
        </w:rPr>
        <w:t>исторической</w:t>
      </w:r>
      <w:r>
        <w:rPr>
          <w:rFonts w:ascii="Times New Roman" w:hAnsi="Times New Roman" w:cs="Times New Roman"/>
          <w:color w:val="00B0F0"/>
        </w:rPr>
        <w:t xml:space="preserve"> </w:t>
      </w:r>
      <w:r w:rsidRPr="00295C91">
        <w:rPr>
          <w:rFonts w:ascii="Times New Roman" w:hAnsi="Times New Roman" w:cs="Times New Roman"/>
        </w:rPr>
        <w:t xml:space="preserve">памяти о трагедии мирного населения на оккупированной территории СССР в годы Великой Отечественной войны, о целенаправленном уничтожении его нацистами и их пособниками; </w:t>
      </w:r>
    </w:p>
    <w:p w:rsidR="001968DF" w:rsidRPr="00295C91" w:rsidRDefault="001968DF" w:rsidP="001968DF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научное, практическое и юридическое подтверждение фактов геноцида народов СССР в годы Великой Отечественной войны через выявление архивных документов, поисковые экспедиции;</w:t>
      </w:r>
    </w:p>
    <w:p w:rsidR="001968DF" w:rsidRPr="00295C91" w:rsidRDefault="001968DF" w:rsidP="001968DF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е</w:t>
      </w:r>
      <w:r w:rsidRPr="00295C91">
        <w:rPr>
          <w:rFonts w:ascii="Times New Roman" w:hAnsi="Times New Roman" w:cs="Times New Roman"/>
        </w:rPr>
        <w:t>дание гласности фактов геноцида через представление на выставках документов и материалов, через издание сборника документов</w:t>
      </w:r>
      <w:r>
        <w:rPr>
          <w:rFonts w:ascii="Times New Roman" w:hAnsi="Times New Roman" w:cs="Times New Roman"/>
        </w:rPr>
        <w:t>;</w:t>
      </w:r>
    </w:p>
    <w:p w:rsidR="001968DF" w:rsidRPr="00295C91" w:rsidRDefault="001968DF" w:rsidP="001968DF">
      <w:pPr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</w:rPr>
      </w:pPr>
      <w:r w:rsidRPr="00295C91">
        <w:rPr>
          <w:rFonts w:ascii="Times New Roman" w:hAnsi="Times New Roman" w:cs="Times New Roman"/>
        </w:rPr>
        <w:t>формирование общественного консенсуса в негативном отношении к геноциду мирного населения СССР.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983D62" w:rsidRDefault="001968DF" w:rsidP="001968D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организовать в государственных и муниципальных архивах регионов, оккупированных в годы Великой Отечественной войны, тематическое выявление </w:t>
      </w:r>
      <w:r>
        <w:rPr>
          <w:rFonts w:ascii="Times New Roman" w:hAnsi="Times New Roman" w:cs="Times New Roman"/>
        </w:rPr>
        <w:t xml:space="preserve">      </w:t>
      </w:r>
      <w:r w:rsidRPr="00983D62">
        <w:rPr>
          <w:rFonts w:ascii="Times New Roman" w:hAnsi="Times New Roman" w:cs="Times New Roman"/>
        </w:rPr>
        <w:t xml:space="preserve">и археографическое описание архивных документов, рассказывающих </w:t>
      </w:r>
      <w:r>
        <w:rPr>
          <w:rFonts w:ascii="Times New Roman" w:hAnsi="Times New Roman" w:cs="Times New Roman"/>
        </w:rPr>
        <w:t xml:space="preserve">                                    </w:t>
      </w:r>
      <w:r w:rsidRPr="00983D62">
        <w:rPr>
          <w:rFonts w:ascii="Times New Roman" w:hAnsi="Times New Roman" w:cs="Times New Roman"/>
        </w:rPr>
        <w:t>о преступлениях нацистов и их пособников в отношении мирного населения;</w:t>
      </w:r>
    </w:p>
    <w:p w:rsidR="001968DF" w:rsidRDefault="001968DF" w:rsidP="001968D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рганизовать выставки архивных документов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85 регионах;</w:t>
      </w:r>
    </w:p>
    <w:p w:rsidR="001968DF" w:rsidRPr="00983D62" w:rsidRDefault="001968DF" w:rsidP="001968D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983D62">
        <w:rPr>
          <w:rFonts w:ascii="Times New Roman" w:hAnsi="Times New Roman" w:cs="Times New Roman"/>
          <w:color w:val="000000" w:themeColor="text1"/>
        </w:rPr>
        <w:t>подготовить и издать серию сборников архивных документов «Без срока давности» на основании материалов региональных архивов (22 региональных тома);</w:t>
      </w:r>
    </w:p>
    <w:p w:rsidR="001968DF" w:rsidRPr="00FB1B4E" w:rsidRDefault="001968DF" w:rsidP="001968D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ровести поисков</w:t>
      </w:r>
      <w:r>
        <w:rPr>
          <w:rFonts w:ascii="Times New Roman" w:hAnsi="Times New Roman" w:cs="Times New Roman"/>
        </w:rPr>
        <w:t>о-разведывательные</w:t>
      </w:r>
      <w:r w:rsidRPr="00FB1B4E">
        <w:rPr>
          <w:rFonts w:ascii="Times New Roman" w:hAnsi="Times New Roman" w:cs="Times New Roman"/>
        </w:rPr>
        <w:t xml:space="preserve"> экспедиции в местах массовых захоронений мирного населения — жертв нацистов в </w:t>
      </w:r>
      <w:r w:rsidRPr="00397F0D">
        <w:rPr>
          <w:rFonts w:ascii="Times New Roman" w:hAnsi="Times New Roman" w:cs="Times New Roman"/>
        </w:rPr>
        <w:t>регионах</w:t>
      </w:r>
      <w:r w:rsidRPr="00FB1B4E">
        <w:rPr>
          <w:rFonts w:ascii="Times New Roman" w:hAnsi="Times New Roman" w:cs="Times New Roman"/>
        </w:rPr>
        <w:t xml:space="preserve"> Российской Федерации, в</w:t>
      </w:r>
      <w:r>
        <w:rPr>
          <w:rFonts w:ascii="Times New Roman" w:hAnsi="Times New Roman" w:cs="Times New Roman"/>
        </w:rPr>
        <w:t xml:space="preserve"> которых</w:t>
      </w:r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проходили </w:t>
      </w:r>
      <w:r w:rsidRPr="00FB1B4E">
        <w:rPr>
          <w:rFonts w:ascii="Times New Roman" w:hAnsi="Times New Roman" w:cs="Times New Roman"/>
        </w:rPr>
        <w:t>бо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 xml:space="preserve"> или </w:t>
      </w:r>
      <w:r>
        <w:rPr>
          <w:rFonts w:ascii="Times New Roman" w:hAnsi="Times New Roman" w:cs="Times New Roman"/>
        </w:rPr>
        <w:t>имела место</w:t>
      </w:r>
      <w:r w:rsidRPr="00FB1B4E">
        <w:rPr>
          <w:rFonts w:ascii="Times New Roman" w:hAnsi="Times New Roman" w:cs="Times New Roman"/>
        </w:rPr>
        <w:t xml:space="preserve"> временн</w:t>
      </w:r>
      <w:r>
        <w:rPr>
          <w:rFonts w:ascii="Times New Roman" w:hAnsi="Times New Roman" w:cs="Times New Roman"/>
        </w:rPr>
        <w:t>ая</w:t>
      </w:r>
      <w:r w:rsidRPr="00FB1B4E">
        <w:rPr>
          <w:rFonts w:ascii="Times New Roman" w:hAnsi="Times New Roman" w:cs="Times New Roman"/>
        </w:rPr>
        <w:t xml:space="preserve"> оккупаци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рганизовать системное информирование общества и подрастающего поколения о трагедии мирного населения в годы Великой Отечественной войны.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инициирован и </w:t>
      </w:r>
      <w:r>
        <w:rPr>
          <w:rFonts w:ascii="Times New Roman" w:hAnsi="Times New Roman" w:cs="Times New Roman"/>
        </w:rPr>
        <w:t xml:space="preserve">уже </w:t>
      </w:r>
      <w:r w:rsidRPr="00FB1B4E">
        <w:rPr>
          <w:rFonts w:ascii="Times New Roman" w:hAnsi="Times New Roman" w:cs="Times New Roman"/>
        </w:rPr>
        <w:t xml:space="preserve">реализуется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Поисковое движение </w:t>
      </w:r>
      <w:proofErr w:type="gramStart"/>
      <w:r w:rsidRPr="00FB1B4E">
        <w:rPr>
          <w:rFonts w:ascii="Times New Roman" w:hAnsi="Times New Roman" w:cs="Times New Roman"/>
        </w:rPr>
        <w:t>России</w:t>
      </w:r>
      <w:r>
        <w:rPr>
          <w:rFonts w:ascii="Times New Roman" w:hAnsi="Times New Roman" w:cs="Times New Roman"/>
        </w:rPr>
        <w:t xml:space="preserve">»   </w:t>
      </w:r>
      <w:proofErr w:type="gramEnd"/>
      <w:r>
        <w:rPr>
          <w:rFonts w:ascii="Times New Roman" w:hAnsi="Times New Roman" w:cs="Times New Roman"/>
        </w:rPr>
        <w:t xml:space="preserve">               в течение 2019 года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 итогам представления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на заседании Российского организационного комитета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Победа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12 декабря </w:t>
      </w:r>
      <w:proofErr w:type="spellStart"/>
      <w:r>
        <w:rPr>
          <w:rFonts w:ascii="Times New Roman" w:hAnsi="Times New Roman" w:cs="Times New Roman"/>
        </w:rPr>
        <w:t>т.г</w:t>
      </w:r>
      <w:proofErr w:type="spellEnd"/>
      <w:r>
        <w:rPr>
          <w:rFonts w:ascii="Times New Roman" w:hAnsi="Times New Roman" w:cs="Times New Roman"/>
        </w:rPr>
        <w:t xml:space="preserve">. Правительством Российской Федерации </w:t>
      </w:r>
      <w:r w:rsidRPr="00FB1B4E">
        <w:rPr>
          <w:rFonts w:ascii="Times New Roman" w:hAnsi="Times New Roman" w:cs="Times New Roman"/>
        </w:rPr>
        <w:t>от </w:t>
      </w:r>
      <w:proofErr w:type="gramStart"/>
      <w:r w:rsidRPr="00FB1B4E">
        <w:rPr>
          <w:rFonts w:ascii="Times New Roman" w:hAnsi="Times New Roman" w:cs="Times New Roman"/>
        </w:rPr>
        <w:t>04.02.2019</w:t>
      </w:r>
      <w:r>
        <w:rPr>
          <w:rFonts w:ascii="Times New Roman" w:hAnsi="Times New Roman" w:cs="Times New Roman"/>
        </w:rPr>
        <w:t xml:space="preserve">  </w:t>
      </w:r>
      <w:r w:rsidRPr="00FB1B4E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</w:t>
      </w:r>
      <w:proofErr w:type="gramEnd"/>
      <w:r w:rsidRPr="00FB1B4E">
        <w:rPr>
          <w:rFonts w:ascii="Times New Roman" w:hAnsi="Times New Roman" w:cs="Times New Roman"/>
        </w:rPr>
        <w:t>-14</w:t>
      </w:r>
      <w:r>
        <w:rPr>
          <w:rFonts w:ascii="Times New Roman" w:hAnsi="Times New Roman" w:cs="Times New Roman"/>
        </w:rPr>
        <w:t>9 даны поручения:</w:t>
      </w:r>
    </w:p>
    <w:p w:rsidR="001968DF" w:rsidRPr="00FB1B4E" w:rsidRDefault="001968DF" w:rsidP="001968D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proofErr w:type="spellStart"/>
      <w:r w:rsidRPr="00FB1B4E">
        <w:rPr>
          <w:rFonts w:ascii="Times New Roman" w:hAnsi="Times New Roman" w:cs="Times New Roman"/>
        </w:rPr>
        <w:t>Росархиву</w:t>
      </w:r>
      <w:proofErr w:type="spellEnd"/>
      <w:r w:rsidRPr="00FB1B4E">
        <w:rPr>
          <w:rFonts w:ascii="Times New Roman" w:hAnsi="Times New Roman" w:cs="Times New Roman"/>
        </w:rPr>
        <w:t xml:space="preserve"> с участием ФСБ РФ, МВД РФ, МО РФ о рассекречивании и включении в научный оборот достоверных сведений о преступлениях против человечности в годы Великой Отечественной войны; </w:t>
      </w:r>
    </w:p>
    <w:p w:rsidR="001968DF" w:rsidRPr="00FB1B4E" w:rsidRDefault="001968DF" w:rsidP="001968D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Генпрокуратуре РФ, СК РФ, МВД РФ, ФСБ РФ об установлении обстоятельств вновь выявленных преступлений против мирного населения в годы Великой Отечественной войны; </w:t>
      </w:r>
    </w:p>
    <w:p w:rsidR="001968DF" w:rsidRPr="00FB1B4E" w:rsidRDefault="001968DF" w:rsidP="001968DF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МИД РФ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доведении до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международной общественности достоверной информации о жертвах оккупантов и карателей.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 xml:space="preserve">Проект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реализует системный и комплексный подход к </w:t>
      </w:r>
      <w:r>
        <w:rPr>
          <w:rFonts w:ascii="Times New Roman" w:hAnsi="Times New Roman" w:cs="Times New Roman"/>
        </w:rPr>
        <w:t>изменению</w:t>
      </w:r>
      <w:r w:rsidRPr="00FB1B4E">
        <w:rPr>
          <w:rFonts w:ascii="Times New Roman" w:hAnsi="Times New Roman" w:cs="Times New Roman"/>
        </w:rPr>
        <w:t xml:space="preserve"> исторического прошлого, связанного с военными преступлениями нацистов и их пособников в пер</w:t>
      </w:r>
      <w:r>
        <w:rPr>
          <w:rFonts w:ascii="Times New Roman" w:hAnsi="Times New Roman" w:cs="Times New Roman"/>
        </w:rPr>
        <w:t>иод Великой Отечественной войны.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реализуется по 3</w:t>
      </w:r>
      <w:r>
        <w:rPr>
          <w:rFonts w:ascii="Times New Roman" w:hAnsi="Times New Roman" w:cs="Times New Roman"/>
        </w:rPr>
        <w:t>-м</w:t>
      </w:r>
      <w:r w:rsidRPr="00FB1B4E">
        <w:rPr>
          <w:rFonts w:ascii="Times New Roman" w:hAnsi="Times New Roman" w:cs="Times New Roman"/>
        </w:rPr>
        <w:t> направлениям:</w:t>
      </w:r>
    </w:p>
    <w:p w:rsidR="001968DF" w:rsidRPr="00FB1B4E" w:rsidRDefault="001968DF" w:rsidP="001968D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поисковое </w:t>
      </w:r>
      <w:r>
        <w:rPr>
          <w:rFonts w:ascii="Times New Roman" w:hAnsi="Times New Roman" w:cs="Times New Roman"/>
        </w:rPr>
        <w:t>—</w:t>
      </w:r>
      <w:r w:rsidRPr="00FB1B4E">
        <w:rPr>
          <w:rFonts w:ascii="Times New Roman" w:hAnsi="Times New Roman" w:cs="Times New Roman"/>
        </w:rPr>
        <w:t xml:space="preserve"> в 2</w:t>
      </w:r>
      <w:r>
        <w:rPr>
          <w:rFonts w:ascii="Times New Roman" w:hAnsi="Times New Roman" w:cs="Times New Roman"/>
        </w:rPr>
        <w:t>3</w:t>
      </w:r>
      <w:r w:rsidRPr="00FB1B4E">
        <w:rPr>
          <w:rFonts w:ascii="Times New Roman" w:hAnsi="Times New Roman" w:cs="Times New Roman"/>
        </w:rPr>
        <w:t> регионах Российской Федерации ведутся поисковые работы;</w:t>
      </w:r>
    </w:p>
    <w:p w:rsidR="001968DF" w:rsidRPr="00FB1B4E" w:rsidRDefault="001968DF" w:rsidP="001968D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архивно-исследовательское — работа в архивах и издание сборника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просветительское — выставки, лекции, конкурсы сочинений, создание фильмов, видеороликов и др.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Ключевые события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Плановые экспедиции – март 2020 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Старт выставок проекта в Москве </w:t>
      </w:r>
      <w:r>
        <w:rPr>
          <w:rFonts w:ascii="Times New Roman" w:hAnsi="Times New Roman" w:cs="Times New Roman"/>
        </w:rPr>
        <w:t>—</w:t>
      </w:r>
      <w:r w:rsidRPr="007D5A3F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22 июня 2020 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Старт региональных выставок по всей стране — 13 сентября </w:t>
      </w:r>
      <w:r>
        <w:rPr>
          <w:rFonts w:ascii="Times New Roman" w:hAnsi="Times New Roman" w:cs="Times New Roman"/>
        </w:rPr>
        <w:t xml:space="preserve">2020 </w:t>
      </w:r>
      <w:r w:rsidRPr="00FB1B4E">
        <w:rPr>
          <w:rFonts w:ascii="Times New Roman" w:hAnsi="Times New Roman" w:cs="Times New Roman"/>
        </w:rPr>
        <w:t>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Международная научная конференция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  <w:b/>
          <w:bCs/>
        </w:rPr>
        <w:t xml:space="preserve"> </w:t>
      </w:r>
      <w:r w:rsidRPr="00983D62">
        <w:rPr>
          <w:rFonts w:ascii="Times New Roman" w:hAnsi="Times New Roman" w:cs="Times New Roman"/>
          <w:bCs/>
        </w:rPr>
        <w:t>и</w:t>
      </w:r>
      <w:r w:rsidRPr="00FB1B4E">
        <w:rPr>
          <w:rFonts w:ascii="Times New Roman" w:hAnsi="Times New Roman" w:cs="Times New Roman"/>
          <w:b/>
          <w:bCs/>
        </w:rPr>
        <w:t> </w:t>
      </w:r>
      <w:r w:rsidRPr="00FB1B4E">
        <w:rPr>
          <w:rFonts w:ascii="Times New Roman" w:hAnsi="Times New Roman" w:cs="Times New Roman"/>
          <w:bCs/>
        </w:rPr>
        <w:t xml:space="preserve">выставка по результатам архивных изысканий и работы поисковых отрядов — 20 ноября 2020 года.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 xml:space="preserve">конференция по итогам проекта — декабрь </w:t>
      </w:r>
      <w:r>
        <w:rPr>
          <w:rFonts w:ascii="Times New Roman" w:hAnsi="Times New Roman" w:cs="Times New Roman"/>
        </w:rPr>
        <w:t xml:space="preserve">2020 </w:t>
      </w:r>
      <w:r w:rsidRPr="00FB1B4E">
        <w:rPr>
          <w:rFonts w:ascii="Times New Roman" w:hAnsi="Times New Roman" w:cs="Times New Roman"/>
        </w:rPr>
        <w:t>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Алгоритм реализации проекта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Без срока давности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28 февраля — подведение итогов Конкурса школьных сочинений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организованного Министерством просвещения Российской Федерации.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течение года работают поисковые отряды </w:t>
      </w:r>
      <w:r w:rsidRPr="002F0FD1">
        <w:rPr>
          <w:rFonts w:ascii="Times New Roman" w:hAnsi="Times New Roman" w:cs="Times New Roman"/>
        </w:rPr>
        <w:t>в </w:t>
      </w:r>
      <w:r w:rsidRPr="000449F3">
        <w:rPr>
          <w:rFonts w:ascii="Times New Roman" w:hAnsi="Times New Roman" w:cs="Times New Roman"/>
        </w:rPr>
        <w:t>2</w:t>
      </w:r>
      <w:r w:rsidRPr="00061060">
        <w:rPr>
          <w:rFonts w:ascii="Times New Roman" w:hAnsi="Times New Roman" w:cs="Times New Roman"/>
        </w:rPr>
        <w:t>3</w:t>
      </w:r>
      <w:r w:rsidRPr="00983D62">
        <w:rPr>
          <w:rFonts w:ascii="Times New Roman" w:hAnsi="Times New Roman" w:cs="Times New Roman"/>
        </w:rPr>
        <w:t> регионах</w:t>
      </w:r>
      <w:r w:rsidRPr="00FB1B4E">
        <w:rPr>
          <w:rFonts w:ascii="Times New Roman" w:hAnsi="Times New Roman" w:cs="Times New Roman"/>
        </w:rPr>
        <w:t xml:space="preserve"> России, промежуточные итоги подводятся 22 июня.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  <w:sectPr w:rsidR="001968DF" w:rsidRPr="00FB1B4E" w:rsidSect="00A539F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Белгородская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Брянская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Волгоградская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Воронежская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Кабардино-Балкарская Республика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Калужская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Краснодарский край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Курская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Ленинградская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Липецкая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Московская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Новгородская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Орловская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Псковская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Калмыкия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Карелия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Крым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Рязанская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Смоленская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Ставропольский край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Тверская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Тульская область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  <w:sectPr w:rsidR="001968DF" w:rsidRPr="00FB1B4E" w:rsidSect="00A539F5">
          <w:type w:val="continuous"/>
          <w:pgSz w:w="11900" w:h="16840"/>
          <w:pgMar w:top="1134" w:right="850" w:bottom="1134" w:left="1701" w:header="708" w:footer="708" w:gutter="0"/>
          <w:cols w:num="3" w:space="708"/>
          <w:docGrid w:linePitch="360"/>
        </w:sect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 года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— работа </w:t>
      </w:r>
      <w:r>
        <w:rPr>
          <w:rFonts w:ascii="Times New Roman" w:hAnsi="Times New Roman" w:cs="Times New Roman"/>
        </w:rPr>
        <w:t>студенческого «</w:t>
      </w:r>
      <w:r w:rsidRPr="00FB1B4E">
        <w:rPr>
          <w:rFonts w:ascii="Times New Roman" w:hAnsi="Times New Roman" w:cs="Times New Roman"/>
        </w:rPr>
        <w:t>Архивного десанта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Pr="002F0FD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 w:rsidRPr="00983D62">
        <w:rPr>
          <w:rFonts w:ascii="Times New Roman" w:hAnsi="Times New Roman" w:cs="Times New Roman"/>
        </w:rPr>
        <w:t xml:space="preserve"> регионах России,</w:t>
      </w:r>
      <w:r w:rsidRPr="00FB1B4E">
        <w:rPr>
          <w:rFonts w:ascii="Times New Roman" w:hAnsi="Times New Roman" w:cs="Times New Roman"/>
        </w:rPr>
        <w:t xml:space="preserve"> промежуточные итоги подводятся 22 июня.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22 июня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тарт выставочного проект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Москве.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13 сентября (второе воскресенье сентября — Международный день памяти жертв фашизма) в один день </w:t>
      </w:r>
      <w:r w:rsidRPr="007448C2">
        <w:rPr>
          <w:rFonts w:ascii="Times New Roman" w:hAnsi="Times New Roman" w:cs="Times New Roman"/>
        </w:rPr>
        <w:t xml:space="preserve">во всех </w:t>
      </w:r>
      <w:r w:rsidRPr="00653FF7">
        <w:rPr>
          <w:rFonts w:ascii="Times New Roman" w:hAnsi="Times New Roman" w:cs="Times New Roman"/>
        </w:rPr>
        <w:t>85-ти субъектах Российской Федерации</w:t>
      </w:r>
      <w:r w:rsidRPr="00FB1B4E" w:rsidDel="008640F3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стартуют выставки архивных документов и материалов о военных преступлениях нацистов и их пособников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. Выставки перемещаются по территории регион</w:t>
      </w:r>
      <w:r>
        <w:rPr>
          <w:rFonts w:ascii="Times New Roman" w:hAnsi="Times New Roman" w:cs="Times New Roman"/>
        </w:rPr>
        <w:t>ов</w:t>
      </w:r>
      <w:r w:rsidRPr="00FB1B4E">
        <w:rPr>
          <w:rFonts w:ascii="Times New Roman" w:hAnsi="Times New Roman" w:cs="Times New Roman"/>
        </w:rPr>
        <w:t xml:space="preserve"> до конца ноября.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года пройдут лекции-презентации проекта </w:t>
      </w:r>
      <w:r w:rsidRPr="00FB1B4E">
        <w:rPr>
          <w:rFonts w:ascii="Times New Roman" w:hAnsi="Times New Roman" w:cs="Times New Roman"/>
          <w:b/>
          <w:bCs/>
        </w:rPr>
        <w:t>#</w:t>
      </w:r>
      <w:proofErr w:type="spellStart"/>
      <w:r w:rsidRPr="00FB1B4E">
        <w:rPr>
          <w:rFonts w:ascii="Times New Roman" w:hAnsi="Times New Roman" w:cs="Times New Roman"/>
          <w:b/>
          <w:bCs/>
        </w:rPr>
        <w:t>безсрокадавности</w:t>
      </w:r>
      <w:proofErr w:type="spellEnd"/>
      <w:r w:rsidRPr="00FB1B4E">
        <w:rPr>
          <w:rFonts w:ascii="Times New Roman" w:hAnsi="Times New Roman" w:cs="Times New Roman"/>
        </w:rPr>
        <w:t xml:space="preserve"> на форумах </w:t>
      </w:r>
      <w:proofErr w:type="spellStart"/>
      <w:r w:rsidRPr="00FB1B4E">
        <w:rPr>
          <w:rFonts w:ascii="Times New Roman" w:hAnsi="Times New Roman" w:cs="Times New Roman"/>
        </w:rPr>
        <w:t>Росмолодежи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FB1B4E">
        <w:rPr>
          <w:rFonts w:ascii="Times New Roman" w:hAnsi="Times New Roman" w:cs="Times New Roman"/>
        </w:rPr>
        <w:t>региональных и молодежных форумах.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Итоги работы будут представлены на Международной научной конференции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>
        <w:rPr>
          <w:rFonts w:ascii="Times New Roman" w:hAnsi="Times New Roman" w:cs="Times New Roman"/>
        </w:rPr>
        <w:t xml:space="preserve">» </w:t>
      </w:r>
      <w:r w:rsidRPr="00FB1B4E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ноябрь</w:t>
      </w:r>
      <w:r w:rsidRPr="00FB1B4E">
        <w:rPr>
          <w:rFonts w:ascii="Times New Roman" w:hAnsi="Times New Roman" w:cs="Times New Roman"/>
        </w:rPr>
        <w:t xml:space="preserve"> 2020</w:t>
      </w:r>
      <w:r>
        <w:rPr>
          <w:rFonts w:ascii="Times New Roman" w:hAnsi="Times New Roman" w:cs="Times New Roman"/>
        </w:rPr>
        <w:t xml:space="preserve"> года.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Пресс-конференция по итогам проекта </w:t>
      </w:r>
      <w:r>
        <w:rPr>
          <w:rFonts w:ascii="Times New Roman" w:hAnsi="Times New Roman" w:cs="Times New Roman"/>
        </w:rPr>
        <w:t xml:space="preserve">состоится </w:t>
      </w:r>
      <w:r w:rsidRPr="00FB1B4E">
        <w:rPr>
          <w:rFonts w:ascii="Times New Roman" w:hAnsi="Times New Roman" w:cs="Times New Roman"/>
        </w:rPr>
        <w:t>в декабре 2020 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Задачи региональных дирекций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региональных дирекций </w:t>
      </w:r>
      <w:r w:rsidRPr="00983D62">
        <w:rPr>
          <w:rFonts w:ascii="Times New Roman" w:hAnsi="Times New Roman" w:cs="Times New Roman"/>
        </w:rPr>
        <w:t>в 2</w:t>
      </w:r>
      <w:r>
        <w:rPr>
          <w:rFonts w:ascii="Times New Roman" w:hAnsi="Times New Roman" w:cs="Times New Roman"/>
        </w:rPr>
        <w:t>3</w:t>
      </w:r>
      <w:r w:rsidRPr="00983D62">
        <w:rPr>
          <w:rFonts w:ascii="Times New Roman" w:hAnsi="Times New Roman" w:cs="Times New Roman"/>
        </w:rPr>
        <w:t> субъектах</w:t>
      </w:r>
      <w:r w:rsidRPr="00FB1B4E">
        <w:rPr>
          <w:rFonts w:ascii="Times New Roman" w:hAnsi="Times New Roman" w:cs="Times New Roman"/>
        </w:rPr>
        <w:t xml:space="preserve"> Российской Федерации проект реализует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Поисковое движение России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rPr>
          <w:rFonts w:ascii="Times New Roman" w:hAnsi="Times New Roman" w:cs="Times New Roman"/>
        </w:rPr>
        <w:sectPr w:rsidR="001968DF" w:rsidRPr="00FB1B4E" w:rsidSect="00A539F5">
          <w:type w:val="continuous"/>
          <w:pgSz w:w="11900" w:h="16840"/>
          <w:pgMar w:top="1134" w:right="850" w:bottom="1134" w:left="1701" w:header="708" w:footer="708" w:gutter="0"/>
          <w:cols w:space="720"/>
        </w:sect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Белгородская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Брянская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Волгоградская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Воронежская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Кабардино-Балкарская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Республика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Калужская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Краснодарский край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Курская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Ленинградская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Липецкая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Московская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Новгородская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Орловская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Псковская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Калмыкия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Карелия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Республика Крым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Рязанская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Смоленская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Ставропольский край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Тверская область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  <w:sectPr w:rsidR="001968DF" w:rsidRPr="00FB1B4E">
          <w:type w:val="continuous"/>
          <w:pgSz w:w="11900" w:h="16840"/>
          <w:pgMar w:top="1134" w:right="850" w:bottom="1134" w:left="1701" w:header="708" w:footer="708" w:gutter="0"/>
          <w:cols w:num="3" w:space="708"/>
        </w:sectPr>
      </w:pPr>
      <w:r w:rsidRPr="00FB1B4E">
        <w:rPr>
          <w:rFonts w:ascii="Times New Roman" w:hAnsi="Times New Roman" w:cs="Times New Roman"/>
        </w:rPr>
        <w:t>Тульская област</w:t>
      </w:r>
      <w:r>
        <w:rPr>
          <w:rFonts w:ascii="Times New Roman" w:hAnsi="Times New Roman" w:cs="Times New Roman"/>
        </w:rPr>
        <w:t>ь</w:t>
      </w:r>
    </w:p>
    <w:p w:rsidR="001968DF" w:rsidRPr="00FB1B4E" w:rsidRDefault="001968DF" w:rsidP="001968DF">
      <w:pPr>
        <w:tabs>
          <w:tab w:val="num" w:pos="720"/>
        </w:tabs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 xml:space="preserve">Контактное лицо — </w:t>
      </w:r>
      <w:proofErr w:type="spellStart"/>
      <w:r w:rsidRPr="00FB1B4E">
        <w:rPr>
          <w:rFonts w:ascii="Times New Roman" w:hAnsi="Times New Roman" w:cs="Times New Roman"/>
        </w:rPr>
        <w:t>Бормотов</w:t>
      </w:r>
      <w:proofErr w:type="spellEnd"/>
      <w:r w:rsidRPr="00FB1B4E">
        <w:rPr>
          <w:rFonts w:ascii="Times New Roman" w:hAnsi="Times New Roman" w:cs="Times New Roman"/>
        </w:rPr>
        <w:t xml:space="preserve"> Алексей Леонидович</w:t>
      </w:r>
    </w:p>
    <w:p w:rsidR="001968DF" w:rsidRPr="00983D62" w:rsidRDefault="001968DF" w:rsidP="001968DF">
      <w:pPr>
        <w:jc w:val="both"/>
        <w:rPr>
          <w:rFonts w:ascii="Times New Roman" w:hAnsi="Times New Roman" w:cs="Times New Roman"/>
          <w:lang w:val="en-US"/>
        </w:rPr>
      </w:pPr>
      <w:r w:rsidRPr="00FB1B4E">
        <w:rPr>
          <w:rFonts w:ascii="Times New Roman" w:hAnsi="Times New Roman" w:cs="Times New Roman"/>
        </w:rPr>
        <w:t>Тел</w:t>
      </w:r>
      <w:r w:rsidRPr="00983D62">
        <w:rPr>
          <w:rFonts w:ascii="Times New Roman" w:hAnsi="Times New Roman" w:cs="Times New Roman"/>
          <w:lang w:val="en-US"/>
        </w:rPr>
        <w:t>. 8 (905) 339-47-48, 8 (499) 236-01-38</w:t>
      </w:r>
      <w:r w:rsidRPr="00FB1B4E">
        <w:rPr>
          <w:rFonts w:ascii="Times New Roman" w:hAnsi="Times New Roman" w:cs="Times New Roman"/>
          <w:lang w:val="en-US"/>
        </w:rPr>
        <w:t> </w:t>
      </w:r>
    </w:p>
    <w:p w:rsidR="001968DF" w:rsidRPr="00983D62" w:rsidRDefault="001968DF" w:rsidP="001968DF">
      <w:pPr>
        <w:jc w:val="both"/>
        <w:rPr>
          <w:rFonts w:ascii="Times New Roman" w:hAnsi="Times New Roman" w:cs="Times New Roman"/>
          <w:lang w:val="en-US"/>
        </w:rPr>
      </w:pPr>
      <w:r w:rsidRPr="00FB1B4E">
        <w:rPr>
          <w:rFonts w:ascii="Times New Roman" w:hAnsi="Times New Roman" w:cs="Times New Roman"/>
          <w:lang w:val="en-US"/>
        </w:rPr>
        <w:t>e</w:t>
      </w:r>
      <w:r w:rsidRPr="00983D62">
        <w:rPr>
          <w:rFonts w:ascii="Times New Roman" w:hAnsi="Times New Roman" w:cs="Times New Roman"/>
          <w:lang w:val="en-US"/>
        </w:rPr>
        <w:t>-</w:t>
      </w:r>
      <w:r w:rsidRPr="00FB1B4E">
        <w:rPr>
          <w:rFonts w:ascii="Times New Roman" w:hAnsi="Times New Roman" w:cs="Times New Roman"/>
          <w:lang w:val="en-US"/>
        </w:rPr>
        <w:t>mail</w:t>
      </w:r>
      <w:r w:rsidRPr="00983D62">
        <w:rPr>
          <w:rFonts w:ascii="Times New Roman" w:hAnsi="Times New Roman" w:cs="Times New Roman"/>
          <w:lang w:val="en-US"/>
        </w:rPr>
        <w:t xml:space="preserve">: </w:t>
      </w:r>
      <w:hyperlink r:id="rId13" w:history="1">
        <w:r w:rsidRPr="00FB1B4E">
          <w:rPr>
            <w:rStyle w:val="a9"/>
            <w:rFonts w:ascii="Times New Roman" w:hAnsi="Times New Roman" w:cs="Times New Roman"/>
            <w:lang w:val="en-US"/>
          </w:rPr>
          <w:t>albormotov</w:t>
        </w:r>
        <w:r w:rsidRPr="00983D62">
          <w:rPr>
            <w:rStyle w:val="a9"/>
            <w:rFonts w:ascii="Times New Roman" w:hAnsi="Times New Roman" w:cs="Times New Roman"/>
            <w:lang w:val="en-US"/>
          </w:rPr>
          <w:t>@</w:t>
        </w:r>
        <w:r w:rsidRPr="00FB1B4E">
          <w:rPr>
            <w:rStyle w:val="a9"/>
            <w:rFonts w:ascii="Times New Roman" w:hAnsi="Times New Roman" w:cs="Times New Roman"/>
            <w:lang w:val="en-US"/>
          </w:rPr>
          <w:t>mail</w:t>
        </w:r>
        <w:r w:rsidRPr="00983D62">
          <w:rPr>
            <w:rStyle w:val="a9"/>
            <w:rFonts w:ascii="Times New Roman" w:hAnsi="Times New Roman" w:cs="Times New Roman"/>
            <w:lang w:val="en-US"/>
          </w:rPr>
          <w:t>.</w:t>
        </w:r>
        <w:r w:rsidRPr="00FB1B4E">
          <w:rPr>
            <w:rStyle w:val="a9"/>
            <w:rFonts w:ascii="Times New Roman" w:hAnsi="Times New Roman" w:cs="Times New Roman"/>
            <w:lang w:val="en-US"/>
          </w:rPr>
          <w:t>ru</w:t>
        </w:r>
      </w:hyperlink>
    </w:p>
    <w:p w:rsidR="001968DF" w:rsidRPr="00983D62" w:rsidRDefault="001968DF" w:rsidP="001968DF">
      <w:pPr>
        <w:ind w:left="720"/>
        <w:jc w:val="both"/>
        <w:rPr>
          <w:rFonts w:ascii="Times New Roman" w:hAnsi="Times New Roman" w:cs="Times New Roman"/>
          <w:lang w:val="en-US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в</w:t>
      </w:r>
      <w:r>
        <w:rPr>
          <w:rFonts w:ascii="Times New Roman" w:hAnsi="Times New Roman" w:cs="Times New Roman"/>
        </w:rPr>
        <w:t xml:space="preserve"> </w:t>
      </w:r>
      <w:r w:rsidRPr="00983D6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 w:rsidRPr="00983D62">
        <w:rPr>
          <w:rFonts w:ascii="Times New Roman" w:hAnsi="Times New Roman" w:cs="Times New Roman"/>
        </w:rPr>
        <w:t xml:space="preserve"> субъектах</w:t>
      </w:r>
      <w:r w:rsidRPr="00FB1B4E">
        <w:rPr>
          <w:rFonts w:ascii="Times New Roman" w:hAnsi="Times New Roman" w:cs="Times New Roman"/>
        </w:rPr>
        <w:t xml:space="preserve"> РФ обеспечивают:</w:t>
      </w:r>
    </w:p>
    <w:p w:rsidR="001968DF" w:rsidRPr="00FB1B4E" w:rsidRDefault="001968DF" w:rsidP="001968DF">
      <w:pPr>
        <w:pStyle w:val="a3"/>
        <w:numPr>
          <w:ilvl w:val="0"/>
          <w:numId w:val="12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режим наибольшего благоприятствования</w:t>
      </w:r>
      <w:r>
        <w:rPr>
          <w:rFonts w:ascii="Times New Roman" w:hAnsi="Times New Roman" w:cs="Times New Roman"/>
        </w:rPr>
        <w:t>»;</w:t>
      </w:r>
    </w:p>
    <w:p w:rsidR="001968DF" w:rsidRPr="00FB1B4E" w:rsidRDefault="001968DF" w:rsidP="001968DF">
      <w:pPr>
        <w:pStyle w:val="a3"/>
        <w:numPr>
          <w:ilvl w:val="0"/>
          <w:numId w:val="12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информационное сопровождение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 и славы остальных субъектов Российской Федерации обеспечивают:</w:t>
      </w:r>
    </w:p>
    <w:p w:rsidR="001968DF" w:rsidRPr="00FB1B4E" w:rsidRDefault="001968DF" w:rsidP="001968D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печать материалов выставки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 макетам и рекомендациям, централизованно направленным исполнительной дирекцией Года памяти и славы (Приложение 3, поступит в региональные дирекции до 13 июня 2020 года);</w:t>
      </w:r>
    </w:p>
    <w:p w:rsidR="001968DF" w:rsidRPr="00FB1B4E" w:rsidRDefault="001968DF" w:rsidP="001968D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перемещение выставки по городским и сельским </w:t>
      </w:r>
      <w:r>
        <w:rPr>
          <w:rFonts w:ascii="Times New Roman" w:hAnsi="Times New Roman" w:cs="Times New Roman"/>
        </w:rPr>
        <w:t>населенным пунктам</w:t>
      </w:r>
      <w:r w:rsidRPr="00FB1B4E">
        <w:rPr>
          <w:rFonts w:ascii="Times New Roman" w:hAnsi="Times New Roman" w:cs="Times New Roman"/>
        </w:rPr>
        <w:t xml:space="preserve"> региона;</w:t>
      </w:r>
    </w:p>
    <w:p w:rsidR="001968DF" w:rsidRPr="00FB1B4E" w:rsidRDefault="001968DF" w:rsidP="001968D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организованное посещение выставок участниками</w:t>
      </w:r>
      <w:bookmarkStart w:id="0" w:name="_Hlk27645432"/>
      <w:r w:rsidRPr="00FB1B4E">
        <w:rPr>
          <w:rFonts w:ascii="Times New Roman" w:hAnsi="Times New Roman" w:cs="Times New Roman"/>
        </w:rPr>
        <w:t>;</w:t>
      </w:r>
      <w:bookmarkEnd w:id="0"/>
    </w:p>
    <w:p w:rsidR="001968DF" w:rsidRPr="00FB1B4E" w:rsidRDefault="001968DF" w:rsidP="001968D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информационное сопровождение мероприятий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течение всего года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соответствии с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рекомендованными материалами (Приложение 1, Приложение 2);</w:t>
      </w:r>
    </w:p>
    <w:p w:rsidR="001968DF" w:rsidRPr="00FB1B4E" w:rsidRDefault="001968DF" w:rsidP="001968DF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обеспечение презентации научных и поисковых результатов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на молодежных форумах в регионах (Приложение 2).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проведения мероприятий каждая региональная дирекция Года: 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назначает ответственного за проведение мероприятий Проекта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и коммуникации с Федеральной дирекцией Года в формате одного окна, формирует рабочую группу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информирует региональные органы власти и МСУ региона о проекте, направляет методические материалы и рекомендации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акции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 с использованием общих релизов и материалов (Приложение 1)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направляет в адрес исполнительной дирекции информацию о проводимых в регионе молодежных форумах, обеспечивает площадку для проведения презентации и обсуждения результатов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2)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учет проведенных мероприятий, количества участников, публикаций в СМИ и общего охвата аудитории, готовит отчет по Акции для Дирекции Года (ссылки на отчетные формы будут направлены позднее).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ind w:left="709"/>
        <w:jc w:val="both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Организация выставок</w:t>
      </w:r>
      <w:r>
        <w:rPr>
          <w:rFonts w:ascii="Times New Roman" w:hAnsi="Times New Roman" w:cs="Times New Roman"/>
          <w:b/>
        </w:rPr>
        <w:t>: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Выставка представляет собой </w:t>
      </w:r>
      <w:r>
        <w:rPr>
          <w:rFonts w:ascii="Times New Roman" w:hAnsi="Times New Roman" w:cs="Times New Roman"/>
        </w:rPr>
        <w:t xml:space="preserve">набор </w:t>
      </w:r>
      <w:r w:rsidRPr="00FB1B4E">
        <w:rPr>
          <w:rFonts w:ascii="Times New Roman" w:hAnsi="Times New Roman" w:cs="Times New Roman"/>
        </w:rPr>
        <w:t>информационны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стенд</w:t>
      </w:r>
      <w:r>
        <w:rPr>
          <w:rFonts w:ascii="Times New Roman" w:hAnsi="Times New Roman" w:cs="Times New Roman"/>
        </w:rPr>
        <w:t>ов</w:t>
      </w:r>
      <w:r w:rsidRPr="00FB1B4E">
        <w:rPr>
          <w:rFonts w:ascii="Times New Roman" w:hAnsi="Times New Roman" w:cs="Times New Roman"/>
        </w:rPr>
        <w:t>, изготовленны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в типографии по готовым макетам.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Выставка может </w:t>
      </w:r>
      <w:r>
        <w:rPr>
          <w:rFonts w:ascii="Times New Roman" w:hAnsi="Times New Roman" w:cs="Times New Roman"/>
        </w:rPr>
        <w:t>быть расширена за счет</w:t>
      </w:r>
      <w:r w:rsidRPr="00FB1B4E">
        <w:rPr>
          <w:rFonts w:ascii="Times New Roman" w:hAnsi="Times New Roman" w:cs="Times New Roman"/>
        </w:rPr>
        <w:t xml:space="preserve"> отдельны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предмет</w:t>
      </w:r>
      <w:r>
        <w:rPr>
          <w:rFonts w:ascii="Times New Roman" w:hAnsi="Times New Roman" w:cs="Times New Roman"/>
        </w:rPr>
        <w:t>ов</w:t>
      </w:r>
      <w:r w:rsidRPr="00FB1B4E">
        <w:rPr>
          <w:rFonts w:ascii="Times New Roman" w:hAnsi="Times New Roman" w:cs="Times New Roman"/>
        </w:rPr>
        <w:t>, найденны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поисковыми отрядами в ходе экспедиций, которые могут быть переданы </w:t>
      </w: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> экспозици</w:t>
      </w:r>
      <w:r>
        <w:rPr>
          <w:rFonts w:ascii="Times New Roman" w:hAnsi="Times New Roman" w:cs="Times New Roman"/>
        </w:rPr>
        <w:t>ю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Выставки могут быть организованы одновременно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нескольких </w:t>
      </w:r>
      <w:r>
        <w:rPr>
          <w:rFonts w:ascii="Times New Roman" w:hAnsi="Times New Roman" w:cs="Times New Roman"/>
        </w:rPr>
        <w:t>местах</w:t>
      </w:r>
      <w:r w:rsidRPr="00FB1B4E">
        <w:rPr>
          <w:rFonts w:ascii="Times New Roman" w:hAnsi="Times New Roman" w:cs="Times New Roman"/>
        </w:rPr>
        <w:t xml:space="preserve"> при наличии ресурса у региона или муниципалитета: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музеях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библиотеках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>общественных и выставочных пространствах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улицах городов в специально подготовленных и освещенных местах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книжных магазинах (по договоренности)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организациях образования (вузы и СПУ), исключая школы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>в общественных пространствах предприятий, работавших на нужды фронта в годы Великой Отечественной войны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территориях воинских частей (по договоренности).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выставок необходимо сформировать график передвижения по региону.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:rsidR="001968DF" w:rsidRPr="00FB1B4E" w:rsidRDefault="001968DF" w:rsidP="001968DF">
      <w:pPr>
        <w:ind w:left="1068" w:firstLine="34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</w:t>
      </w:r>
      <w:r w:rsidRPr="00FF3AC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 w:rsidRPr="00FF3ACF">
        <w:rPr>
          <w:rFonts w:ascii="Times New Roman" w:hAnsi="Times New Roman" w:cs="Times New Roman"/>
        </w:rPr>
        <w:t> регионов</w:t>
      </w:r>
      <w:r w:rsidRPr="00FB1B4E">
        <w:rPr>
          <w:rFonts w:ascii="Times New Roman" w:hAnsi="Times New Roman" w:cs="Times New Roman"/>
        </w:rPr>
        <w:t xml:space="preserve"> информационное сопровождение всех мероприятий проекта:</w:t>
      </w:r>
    </w:p>
    <w:p w:rsidR="001968DF" w:rsidRPr="00FB1B4E" w:rsidRDefault="001968DF" w:rsidP="001968DF">
      <w:pPr>
        <w:ind w:left="372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– </w:t>
      </w:r>
      <w:r w:rsidRPr="00FB1B4E">
        <w:rPr>
          <w:rFonts w:ascii="Times New Roman" w:hAnsi="Times New Roman" w:cs="Times New Roman"/>
        </w:rPr>
        <w:tab/>
        <w:t>информирование в региональных и местных СМИ о работе поисковых экспедиций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интервью с руководителями и участниками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Без срока давности</w:t>
      </w:r>
      <w:r>
        <w:rPr>
          <w:rFonts w:ascii="Times New Roman" w:hAnsi="Times New Roman" w:cs="Times New Roman"/>
        </w:rPr>
        <w:t>»;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пресс-мероприятия при старте региональной выставки с материалами данной территории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обеспечение организованных групп посещения выставок.</w:t>
      </w:r>
    </w:p>
    <w:p w:rsidR="001968DF" w:rsidRPr="00FB1B4E" w:rsidRDefault="001968DF" w:rsidP="001968DF">
      <w:pPr>
        <w:pStyle w:val="a3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остальных регионов: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информационная поддержка федеральных мероприятий проекта: поисковые экспедиции, выставки, подготовка к международной научной конференции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Уроки Нюрнберга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лекции на молодежных форумах в регионах;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региональные и муниципальные СМИ направляются: 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приглашение к освещению наиболее ярких мероприятий (с учетом эмоционального вовлечения и / или количественного охвата</w:t>
      </w:r>
      <w:r>
        <w:rPr>
          <w:rFonts w:ascii="Times New Roman" w:hAnsi="Times New Roman" w:cs="Times New Roman"/>
        </w:rPr>
        <w:t xml:space="preserve"> СМИ</w:t>
      </w:r>
      <w:r w:rsidRPr="00FB1B4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пресс-</w:t>
      </w:r>
      <w:r w:rsidRPr="00FB1B4E">
        <w:rPr>
          <w:rFonts w:ascii="Times New Roman" w:hAnsi="Times New Roman" w:cs="Times New Roman"/>
        </w:rPr>
        <w:t>релиз после каждого мероприятия.</w:t>
      </w:r>
    </w:p>
    <w:p w:rsidR="001968DF" w:rsidRPr="00FB1B4E" w:rsidRDefault="001968DF" w:rsidP="001968DF">
      <w:pPr>
        <w:ind w:firstLine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партнерстве со всеми организациями-участниками Года памяти и славы </w:t>
      </w:r>
      <w:r>
        <w:rPr>
          <w:rFonts w:ascii="Times New Roman" w:hAnsi="Times New Roman" w:cs="Times New Roman"/>
        </w:rPr>
        <w:t xml:space="preserve">необходимо </w:t>
      </w:r>
      <w:r w:rsidRPr="00FB1B4E">
        <w:rPr>
          <w:rFonts w:ascii="Times New Roman" w:hAnsi="Times New Roman" w:cs="Times New Roman"/>
        </w:rPr>
        <w:t>обеспечить согласованное распространение информации в социальных сетях по следующему алгоритму:</w:t>
      </w:r>
    </w:p>
    <w:p w:rsidR="001968DF" w:rsidRPr="00FB1B4E" w:rsidRDefault="001968DF" w:rsidP="001968D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 о предстоящем мероприятии рассылается всем пресс-службам и </w:t>
      </w:r>
      <w:proofErr w:type="spellStart"/>
      <w:r>
        <w:rPr>
          <w:rFonts w:ascii="Times New Roman" w:hAnsi="Times New Roman" w:cs="Times New Roman"/>
        </w:rPr>
        <w:t>медиа</w:t>
      </w:r>
      <w:r w:rsidRPr="00FB1B4E">
        <w:rPr>
          <w:rFonts w:ascii="Times New Roman" w:hAnsi="Times New Roman" w:cs="Times New Roman"/>
        </w:rPr>
        <w:t>менеджерам</w:t>
      </w:r>
      <w:proofErr w:type="spellEnd"/>
      <w:r w:rsidRPr="00FB1B4E">
        <w:rPr>
          <w:rFonts w:ascii="Times New Roman" w:hAnsi="Times New Roman" w:cs="Times New Roman"/>
        </w:rPr>
        <w:t xml:space="preserve"> всех партнерских организаций,</w:t>
      </w:r>
    </w:p>
    <w:p w:rsidR="001968DF" w:rsidRPr="00FB1B4E" w:rsidRDefault="001968DF" w:rsidP="001968D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информация размещается на официальном ресурсе организации в социальных сетях и оттуда распространяется участниками сообщества, включая не только </w:t>
      </w:r>
      <w:proofErr w:type="spellStart"/>
      <w:r w:rsidRPr="00FB1B4E">
        <w:rPr>
          <w:rFonts w:ascii="Times New Roman" w:hAnsi="Times New Roman" w:cs="Times New Roman"/>
        </w:rPr>
        <w:t>перепост</w:t>
      </w:r>
      <w:proofErr w:type="spellEnd"/>
      <w:r w:rsidRPr="00FB1B4E">
        <w:rPr>
          <w:rFonts w:ascii="Times New Roman" w:hAnsi="Times New Roman" w:cs="Times New Roman"/>
        </w:rPr>
        <w:t xml:space="preserve">, но и комментарии, перекрестное цитирование.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Обращаем внимание, что релизы для СМИ и социальных сетей отличаются по подаче информации и требуют различных подходов </w:t>
      </w:r>
      <w:r>
        <w:rPr>
          <w:rFonts w:ascii="Times New Roman" w:hAnsi="Times New Roman" w:cs="Times New Roman"/>
        </w:rPr>
        <w:t>при</w:t>
      </w:r>
      <w:r w:rsidRPr="00FB1B4E">
        <w:rPr>
          <w:rFonts w:ascii="Times New Roman" w:hAnsi="Times New Roman" w:cs="Times New Roman"/>
        </w:rPr>
        <w:t> распространени</w:t>
      </w:r>
      <w:r>
        <w:rPr>
          <w:rFonts w:ascii="Times New Roman" w:hAnsi="Times New Roman" w:cs="Times New Roman"/>
        </w:rPr>
        <w:t>и.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</w:rPr>
        <w:t>Для идентификации публикаций в СМИ и </w:t>
      </w:r>
      <w:proofErr w:type="spellStart"/>
      <w:r w:rsidRPr="00FB1B4E">
        <w:rPr>
          <w:rFonts w:ascii="Times New Roman" w:hAnsi="Times New Roman" w:cs="Times New Roman"/>
        </w:rPr>
        <w:t>соцсетях</w:t>
      </w:r>
      <w:proofErr w:type="spellEnd"/>
      <w:r w:rsidRPr="00FB1B4E">
        <w:rPr>
          <w:rFonts w:ascii="Times New Roman" w:hAnsi="Times New Roman" w:cs="Times New Roman"/>
        </w:rPr>
        <w:t xml:space="preserve"> необходимо использовать </w:t>
      </w:r>
      <w:proofErr w:type="spellStart"/>
      <w:r w:rsidRPr="00FB1B4E">
        <w:rPr>
          <w:rFonts w:ascii="Times New Roman" w:hAnsi="Times New Roman" w:cs="Times New Roman"/>
        </w:rPr>
        <w:t>хештег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безсрокадавности</w:t>
      </w:r>
      <w:proofErr w:type="spellEnd"/>
      <w:r w:rsidRPr="00AB64CF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Планирование и отчетность по проекту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 позднее 1 марта 2020 года региональная дирекция направляет в адрес исполнительной дирекции информацию по форме: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2127"/>
        <w:gridCol w:w="2114"/>
      </w:tblGrid>
      <w:tr w:rsidR="001968DF" w:rsidRPr="00FB1B4E" w:rsidTr="00A539F5">
        <w:tc>
          <w:tcPr>
            <w:tcW w:w="988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ФО Регион 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Молодежный форум</w:t>
            </w:r>
            <w:r w:rsidRPr="00983D62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/ название</w:t>
            </w:r>
            <w:r w:rsidRPr="00983D62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983D62">
              <w:rPr>
                <w:rFonts w:ascii="Times New Roman" w:hAnsi="Times New Roman" w:cs="Times New Roman"/>
                <w:sz w:val="20"/>
                <w:szCs w:val="20"/>
                <w:shd w:val="clear" w:color="auto" w:fill="D9D9D9" w:themeFill="background1" w:themeFillShade="D9"/>
              </w:rPr>
              <w:t>/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место проведения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Даты проведения /</w:t>
            </w:r>
          </w:p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Число участников /</w:t>
            </w:r>
          </w:p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  <w:r w:rsidRPr="007D5A3F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  <w:r w:rsidRPr="007D5A3F">
              <w:rPr>
                <w:rFonts w:ascii="Arial" w:hAnsi="Arial" w:cs="Arial"/>
                <w:color w:val="222222"/>
                <w:sz w:val="21"/>
                <w:szCs w:val="21"/>
                <w:shd w:val="clear" w:color="auto" w:fill="D9D9D9" w:themeFill="background1" w:themeFillShade="D9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контакты организаторов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Выставка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Без срока давности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/ даты, начиная с 13 сентября </w:t>
            </w:r>
          </w:p>
        </w:tc>
        <w:tc>
          <w:tcPr>
            <w:tcW w:w="2114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Населенный пункт / площадка</w:t>
            </w:r>
          </w:p>
        </w:tc>
      </w:tr>
      <w:tr w:rsidR="001968DF" w:rsidRPr="00FB1B4E" w:rsidTr="00A539F5">
        <w:tc>
          <w:tcPr>
            <w:tcW w:w="988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988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:rsidR="001968DF" w:rsidRPr="00FB1B4E" w:rsidRDefault="001968DF" w:rsidP="00A539F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1"/>
        </w:numPr>
        <w:ind w:left="502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материалы для СМИ, социальных сетей, тезисы для выступающих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рекомендации и ссылки для лекций на молодежных форумах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 — макеты для выставок (не позднее 13 июля)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4 — календарь международных и российски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памятных дат проекта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ind w:right="135"/>
        <w:jc w:val="right"/>
        <w:rPr>
          <w:rFonts w:ascii="Times New Roman" w:eastAsia="Times New Roman" w:hAnsi="Times New Roman" w:cs="Times New Roman"/>
          <w:b/>
          <w:color w:val="000000"/>
          <w:sz w:val="36"/>
        </w:rPr>
      </w:pP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lastRenderedPageBreak/>
        <w:t>Методические материалы</w:t>
      </w:r>
    </w:p>
    <w:p w:rsidR="001968DF" w:rsidRPr="00FB1B4E" w:rsidRDefault="001968DF" w:rsidP="001968DF">
      <w:pPr>
        <w:ind w:right="135"/>
        <w:jc w:val="right"/>
        <w:rPr>
          <w:rFonts w:ascii="Times New Roman" w:eastAsia="Times New Roman" w:hAnsi="Times New Roman" w:cs="Times New Roman"/>
          <w:b/>
          <w:color w:val="000000"/>
          <w:sz w:val="36"/>
        </w:rPr>
      </w:pP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t xml:space="preserve">по реализации Акции памяти </w:t>
      </w:r>
      <w:r>
        <w:rPr>
          <w:rFonts w:ascii="Times New Roman" w:eastAsia="Times New Roman" w:hAnsi="Times New Roman" w:cs="Times New Roman"/>
          <w:b/>
          <w:color w:val="000000"/>
          <w:sz w:val="36"/>
        </w:rPr>
        <w:t>«</w:t>
      </w:r>
      <w:r w:rsidRPr="00FB1B4E">
        <w:rPr>
          <w:rFonts w:ascii="Times New Roman" w:eastAsia="Times New Roman" w:hAnsi="Times New Roman" w:cs="Times New Roman"/>
          <w:b/>
          <w:color w:val="000000"/>
          <w:sz w:val="36"/>
        </w:rPr>
        <w:t>Блокадный хлеб</w:t>
      </w:r>
      <w:r>
        <w:rPr>
          <w:rFonts w:ascii="Times New Roman" w:eastAsia="Times New Roman" w:hAnsi="Times New Roman" w:cs="Times New Roman"/>
          <w:b/>
          <w:color w:val="000000"/>
          <w:sz w:val="36"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18–25 января — фоновые мероприятия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— начало Ленинградской операции.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27 января </w:t>
      </w:r>
      <w:r w:rsidRPr="007D5A3F">
        <w:rPr>
          <w:rFonts w:ascii="Times New Roman" w:hAnsi="Times New Roman" w:cs="Times New Roman"/>
          <w:b/>
        </w:rPr>
        <w:t>—</w:t>
      </w:r>
      <w:r>
        <w:rPr>
          <w:rFonts w:ascii="Times New Roman" w:hAnsi="Times New Roman" w:cs="Times New Roman"/>
          <w:b/>
        </w:rPr>
        <w:t xml:space="preserve"> д</w:t>
      </w:r>
      <w:r w:rsidRPr="00FB1B4E">
        <w:rPr>
          <w:rFonts w:ascii="Times New Roman" w:hAnsi="Times New Roman" w:cs="Times New Roman"/>
          <w:b/>
        </w:rPr>
        <w:t xml:space="preserve">ень полного освобождения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Ленинграда от фашистской блокады в 1944 году.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1. Акция памяти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создает эмоциональный фон на старте 2020 года — Года памяти и славы;</w:t>
      </w:r>
    </w:p>
    <w:p w:rsidR="001968DF" w:rsidRPr="00FB1B4E" w:rsidRDefault="001968DF" w:rsidP="001968D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через символы актуализирует память поколений и гордость за мужество мирного населения блокадного Ленинграда.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напомнить о беспрецедентной для 20 века блокаде, направленной на уничтожение голодом миллионов жителей Ленинграда;</w:t>
      </w:r>
    </w:p>
    <w:p w:rsidR="001968DF" w:rsidRPr="00FB1B4E" w:rsidRDefault="001968DF" w:rsidP="001968D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вызвать у участников Акции памяти эмоциональный отклик и гордость за мужество ленинградцев в годы блокады;</w:t>
      </w:r>
    </w:p>
    <w:p w:rsidR="001968DF" w:rsidRPr="00FB1B4E" w:rsidRDefault="001968DF" w:rsidP="001968D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провести мероприятия Акции памяти не менее чем в 80% городских и сельских поселений;</w:t>
      </w:r>
    </w:p>
    <w:p w:rsidR="001968DF" w:rsidRPr="00FB1B4E" w:rsidRDefault="001968DF" w:rsidP="001968D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обеспечить проведение Всероссийского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образовательных организациях регионов</w:t>
      </w:r>
      <w:r>
        <w:rPr>
          <w:rFonts w:ascii="Times New Roman" w:hAnsi="Times New Roman" w:cs="Times New Roman"/>
        </w:rPr>
        <w:t xml:space="preserve"> </w:t>
      </w:r>
      <w:r w:rsidRPr="00D93F5A">
        <w:rPr>
          <w:rFonts w:ascii="Times New Roman" w:hAnsi="Times New Roman" w:cs="Times New Roman"/>
        </w:rPr>
        <w:t>27 января 2020 года</w:t>
      </w:r>
      <w:r w:rsidRPr="00FB1B4E">
        <w:rPr>
          <w:rFonts w:ascii="Times New Roman" w:hAnsi="Times New Roman" w:cs="Times New Roman"/>
        </w:rPr>
        <w:t xml:space="preserve">, в День воинской славы России — </w:t>
      </w:r>
      <w:r>
        <w:rPr>
          <w:rFonts w:ascii="Times New Roman" w:hAnsi="Times New Roman" w:cs="Times New Roman"/>
        </w:rPr>
        <w:t>д</w:t>
      </w:r>
      <w:r w:rsidRPr="00FB1B4E">
        <w:rPr>
          <w:rFonts w:ascii="Times New Roman" w:hAnsi="Times New Roman" w:cs="Times New Roman"/>
        </w:rPr>
        <w:t xml:space="preserve">ень полного освобождения Ленинграда от фашистской блокады в 1944 году (отмечается в соответствии с Федеральным законом от 13 марта 1995 года № 32-ФЗ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 днях воинской славы (победных днях) России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Ключевым символом Всероссийской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является кусочек хлеба весом в 125 граммов — </w:t>
      </w:r>
      <w:r w:rsidRPr="00FB1B4E">
        <w:rPr>
          <w:rFonts w:ascii="Times New Roman" w:hAnsi="Times New Roman" w:cs="Times New Roman"/>
          <w:bCs/>
        </w:rPr>
        <w:t>именно такая минимальная норма выдачи хлеба</w:t>
      </w:r>
      <w:r>
        <w:rPr>
          <w:rFonts w:ascii="Times New Roman" w:hAnsi="Times New Roman" w:cs="Times New Roman"/>
          <w:bCs/>
        </w:rPr>
        <w:t xml:space="preserve"> на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>
        <w:rPr>
          <w:rFonts w:ascii="Times New Roman" w:hAnsi="Times New Roman" w:cs="Times New Roman"/>
          <w:bCs/>
        </w:rPr>
        <w:t>человека в день</w:t>
      </w:r>
      <w:r w:rsidRPr="00FB1B4E">
        <w:rPr>
          <w:rFonts w:ascii="Times New Roman" w:hAnsi="Times New Roman" w:cs="Times New Roman"/>
          <w:bCs/>
        </w:rPr>
        <w:t xml:space="preserve"> была установлена во время блокады Ленинграда. </w:t>
      </w:r>
    </w:p>
    <w:p w:rsidR="001968DF" w:rsidRPr="00FB1B4E" w:rsidRDefault="001968DF" w:rsidP="001968DF">
      <w:pPr>
        <w:ind w:firstLine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2. Алгоритм реализации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Акция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состоит из нескольких элементов:</w:t>
      </w:r>
    </w:p>
    <w:p w:rsidR="001968DF" w:rsidRPr="00FB1B4E" w:rsidRDefault="001968DF" w:rsidP="001968D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18–30 января — посещение ветеранов-блокадников и оказание им необходимой помощи;</w:t>
      </w:r>
    </w:p>
    <w:p w:rsidR="001968DF" w:rsidRPr="00FB1B4E" w:rsidRDefault="001968DF" w:rsidP="001968D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раздача волонтерами информационных материалов о блокаде Ленинграда и подвиге его жителей, добровольное получение участниками Акции памяти символических кусочков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блокадного хлеба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2);</w:t>
      </w:r>
    </w:p>
    <w:p w:rsidR="001968DF" w:rsidRPr="00FB1B4E" w:rsidRDefault="001968DF" w:rsidP="001968D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подписание участниками акции открыток для передачи их ветеранам блокадного Ленинграда;</w:t>
      </w:r>
    </w:p>
    <w:p w:rsidR="001968DF" w:rsidRPr="00FB1B4E" w:rsidRDefault="001968DF" w:rsidP="001968D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27 января — Всероссийский урок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 единой методике и общим материалам;</w:t>
      </w:r>
    </w:p>
    <w:p w:rsidR="001968DF" w:rsidRPr="00FB1B4E" w:rsidRDefault="001968DF" w:rsidP="001968D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>фоновые мероприятия различных форматов (рекомендации в Приложении 2), которые стартуют 18 января 2020 года.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Акцию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организуют региональные дирекции Года памяти и славы с привлечением партнеров: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волонтерских организаций, включая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Волонтеров Победы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серебряных волонтеров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добровольцев;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патриотических организаций;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любых общественных организаций, изъявивших желание принять участие в акции.</w:t>
      </w:r>
    </w:p>
    <w:p w:rsidR="001968DF" w:rsidRPr="00FB1B4E" w:rsidRDefault="001968DF" w:rsidP="001968DF">
      <w:pPr>
        <w:pStyle w:val="a3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Для проведения мероприятий каждая региональная дирекция Года памяти и славы: 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назначает ответственного за проведение мероприятий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коммуникацию с </w:t>
      </w:r>
      <w:r>
        <w:rPr>
          <w:rFonts w:ascii="Times New Roman" w:hAnsi="Times New Roman" w:cs="Times New Roman"/>
        </w:rPr>
        <w:t>исполнительной</w:t>
      </w:r>
      <w:r w:rsidRPr="00FB1B4E">
        <w:rPr>
          <w:rFonts w:ascii="Times New Roman" w:hAnsi="Times New Roman" w:cs="Times New Roman"/>
        </w:rPr>
        <w:t xml:space="preserve"> дирекцией Года памяти и славы (далее — 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Д)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формате одного окна, направляет ФИО, должность и контакты ответственного в Дирекцию Года памяти и славы, формирует рабочую группу;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направляет информационные письма-поручения в адрес муниципальных органов власти и местного самоуправления (проекты писем — Приложение 3) о проведении мероприятий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уточняет факт проживания в регионе ветеранов, имеющих статус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житель блокадного Ленинграда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(Приложение 3), организует необходимую помощь, в том числе со стороны социальных служб, волонтеров, спонсоров и благотворителей;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точки работы волонтеров при проведении тематических и фоновых мероприятий, на улице и др. (Приложение 2);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акции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 с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использованием единых релизов и материалов (Приложение 1);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обеспечивает проведение 27 января 2020 года Всероссийского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образовательных организациях региона, в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том числе в организациях дополнительного образования, домах культуры, творчества и др., организациях профессионального среднего специального и в</w:t>
      </w:r>
      <w:r>
        <w:rPr>
          <w:rFonts w:ascii="Times New Roman" w:hAnsi="Times New Roman" w:cs="Times New Roman"/>
        </w:rPr>
        <w:t>ысшего образования (Приложение 4</w:t>
      </w:r>
      <w:r w:rsidRPr="00FB1B4E">
        <w:rPr>
          <w:rFonts w:ascii="Times New Roman" w:hAnsi="Times New Roman" w:cs="Times New Roman"/>
        </w:rPr>
        <w:t>);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учет проведенных мероприятий, количества участников, публикаций в СМИ и достигнутого ими общего охвата аудитории, готовит отчет по Акции для Дирекции Года памяти и славы (шаблон отчета — Приложение 2).</w:t>
      </w:r>
    </w:p>
    <w:p w:rsidR="001968DF" w:rsidRPr="00FB1B4E" w:rsidRDefault="001968DF" w:rsidP="001968DF">
      <w:pPr>
        <w:tabs>
          <w:tab w:val="left" w:pos="2970"/>
        </w:tabs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3. </w:t>
      </w:r>
      <w:r>
        <w:rPr>
          <w:rFonts w:ascii="Times New Roman" w:hAnsi="Times New Roman" w:cs="Times New Roman"/>
          <w:b/>
        </w:rPr>
        <w:t>Р</w:t>
      </w:r>
      <w:r w:rsidRPr="00FB1B4E">
        <w:rPr>
          <w:rFonts w:ascii="Times New Roman" w:hAnsi="Times New Roman" w:cs="Times New Roman"/>
          <w:b/>
        </w:rPr>
        <w:t>екомендации по работе с рисками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нас важно символическое присоединение к ленинградцам, а не имитация их лишений.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 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риоритет Акции — донести до людей основной смысл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: 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хлеб не раздавать вместе с информационными листовками, а предлагать взять самостоятельно и при</w:t>
      </w:r>
      <w:r>
        <w:rPr>
          <w:rFonts w:ascii="Times New Roman" w:hAnsi="Times New Roman" w:cs="Times New Roman"/>
        </w:rPr>
        <w:t xml:space="preserve"> одном </w:t>
      </w:r>
      <w:r w:rsidRPr="00FB1B4E">
        <w:rPr>
          <w:rFonts w:ascii="Times New Roman" w:hAnsi="Times New Roman" w:cs="Times New Roman"/>
        </w:rPr>
        <w:t>условии — не выбрасывать</w:t>
      </w:r>
      <w:r>
        <w:rPr>
          <w:rFonts w:ascii="Times New Roman" w:hAnsi="Times New Roman" w:cs="Times New Roman"/>
        </w:rPr>
        <w:t xml:space="preserve"> его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раздавать хлеб только упакованным и в специально оформленных точках;</w:t>
      </w:r>
    </w:p>
    <w:p w:rsidR="001968DF" w:rsidRPr="00FB1B4E" w:rsidRDefault="001968DF" w:rsidP="001968D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 раздаче обращать внимание на то, что это обычный хлеб, а не 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тот самый 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из жмыха, отрубей и опилок. </w:t>
      </w:r>
    </w:p>
    <w:p w:rsidR="001968DF" w:rsidRPr="00FB1B4E" w:rsidRDefault="001968DF" w:rsidP="001968DF">
      <w:pPr>
        <w:pStyle w:val="a3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2. </w:t>
      </w:r>
      <w:r>
        <w:rPr>
          <w:rFonts w:ascii="Times New Roman" w:hAnsi="Times New Roman" w:cs="Times New Roman"/>
        </w:rPr>
        <w:t>Н</w:t>
      </w:r>
      <w:r w:rsidRPr="00FB1B4E">
        <w:rPr>
          <w:rFonts w:ascii="Times New Roman" w:hAnsi="Times New Roman" w:cs="Times New Roman"/>
        </w:rPr>
        <w:t xml:space="preserve">еобходимо подчеркивать, что кусочек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блокадного хлеба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 — это </w:t>
      </w:r>
      <w:proofErr w:type="gramStart"/>
      <w:r w:rsidRPr="00FB1B4E">
        <w:rPr>
          <w:rFonts w:ascii="Times New Roman" w:hAnsi="Times New Roman" w:cs="Times New Roman"/>
        </w:rPr>
        <w:t xml:space="preserve">символ,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</w:t>
      </w:r>
      <w:r w:rsidRPr="00FB1B4E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главное — это наша память о героических и трагических событиях Великой Отечественной войны, о мужестве и стойкости ленинградцев.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</w:t>
      </w:r>
      <w:r w:rsidRPr="00FB1B4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Н</w:t>
      </w:r>
      <w:r w:rsidRPr="00983D62"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  <w:b/>
        </w:rPr>
        <w:t> </w:t>
      </w:r>
      <w:r w:rsidRPr="00FB1B4E">
        <w:rPr>
          <w:rFonts w:ascii="Times New Roman" w:hAnsi="Times New Roman" w:cs="Times New Roman"/>
        </w:rPr>
        <w:t xml:space="preserve">допускать принудительного вовлечения учащихся в акцию.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Например, нельзя раздавать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блокадные бутерброды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заменять стандартные порции и продукты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блокадным хлебом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др.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4. Ж</w:t>
      </w:r>
      <w:r w:rsidRPr="00FB1B4E">
        <w:rPr>
          <w:rFonts w:ascii="Times New Roman" w:hAnsi="Times New Roman" w:cs="Times New Roman"/>
        </w:rPr>
        <w:t>естко контролировать время пребывания волонтеров на морозе, обеспечить их теплой одеждой и возможностью согреться в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FB1B4E">
        <w:rPr>
          <w:rFonts w:ascii="Times New Roman" w:hAnsi="Times New Roman" w:cs="Times New Roman"/>
        </w:rPr>
        <w:t>помещении.</w:t>
      </w:r>
    </w:p>
    <w:p w:rsidR="001968DF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Обязательно</w:t>
      </w:r>
      <w:r w:rsidRPr="00FB1B4E"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все волонтеры должны </w:t>
      </w:r>
      <w:r w:rsidRPr="00FB1B4E">
        <w:rPr>
          <w:rFonts w:ascii="Times New Roman" w:hAnsi="Times New Roman" w:cs="Times New Roman"/>
          <w:b/>
        </w:rPr>
        <w:t>выучить</w:t>
      </w:r>
      <w:r w:rsidRPr="00FB1B4E">
        <w:rPr>
          <w:rFonts w:ascii="Times New Roman" w:hAnsi="Times New Roman" w:cs="Times New Roman"/>
        </w:rPr>
        <w:t xml:space="preserve"> текст, с которым они обращаются к гражданам, знать основные события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факты блокадной жизни в соответствии с рекомендациями (Приложение 1);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контролировать работу волонтеров,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привлекать людей,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имеющих представления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событиях Великой Отечественной войны, блокады и освобождения Ленинграда;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провести отбор, обучение волонтеров и контроль качеств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 их подготовки перед проведением мероприятий.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Категорически нельзя: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раздавать нефасованный хлеб без упаковки;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фасовать хлеб силами волонтеров без соблюдения санитарных норм и без наличия медкнижек;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навязывать хлеб и листовки, если граждане не выражают заинтересованности и готовности вступить в диалог;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использовать детей и подростков в качестве волонтеров;</w:t>
      </w:r>
    </w:p>
    <w:p w:rsidR="001968DF" w:rsidRPr="00FB1B4E" w:rsidRDefault="001968DF" w:rsidP="001968DF">
      <w:pPr>
        <w:pStyle w:val="a3"/>
        <w:numPr>
          <w:ilvl w:val="0"/>
          <w:numId w:val="5"/>
        </w:numPr>
        <w:ind w:left="720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</w:rPr>
        <w:t xml:space="preserve">предлагать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прожить неделю на 125 граммов хлеба в день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Мероприятия проходят по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всей территории региона при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поддержке муниципальных администраций. </w:t>
      </w: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 xml:space="preserve">административных центрах регионов может </w:t>
      </w:r>
      <w:r>
        <w:rPr>
          <w:rFonts w:ascii="Times New Roman" w:hAnsi="Times New Roman" w:cs="Times New Roman"/>
        </w:rPr>
        <w:t>действовать</w:t>
      </w:r>
      <w:r w:rsidRPr="00FB1B4E">
        <w:rPr>
          <w:rFonts w:ascii="Times New Roman" w:hAnsi="Times New Roman" w:cs="Times New Roman"/>
        </w:rPr>
        <w:t xml:space="preserve"> несколько точек </w:t>
      </w:r>
      <w:r>
        <w:rPr>
          <w:rFonts w:ascii="Times New Roman" w:hAnsi="Times New Roman" w:cs="Times New Roman"/>
        </w:rPr>
        <w:t>единовременно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4. Места проведения 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</w:t>
      </w:r>
      <w:r w:rsidRPr="00FB1B4E">
        <w:rPr>
          <w:rFonts w:ascii="Times New Roman" w:hAnsi="Times New Roman" w:cs="Times New Roman"/>
          <w:b/>
        </w:rPr>
        <w:t xml:space="preserve">кции памяти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Мероприятия уместно организовать: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местах проведения тематических культурных, общественных, спортивных мероприятий, посвященных Дню полного освобождения Ленинграда от фашистской блокады в 1944 году. </w:t>
      </w:r>
      <w:r>
        <w:rPr>
          <w:rFonts w:ascii="Times New Roman" w:hAnsi="Times New Roman" w:cs="Times New Roman"/>
        </w:rPr>
        <w:t>Д</w:t>
      </w:r>
      <w:r w:rsidRPr="00FB1B4E">
        <w:rPr>
          <w:rFonts w:ascii="Times New Roman" w:hAnsi="Times New Roman" w:cs="Times New Roman"/>
        </w:rPr>
        <w:t xml:space="preserve">ля этого региональная дирекция Года формирует перечень таких мероприятий и договаривается с организаторами о размещении точек работы волонтеров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помещениях, где проходят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фоновые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мероприятия Акции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: в домах культуры, центрах творчества, музеях, театрах, библиотеках, спортивных помещениях и др.;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улицах в местах активного трафика пешеходов при подходящих погодных условиях и с контролем времени пребывания волонтеров на морозе;</w:t>
      </w:r>
    </w:p>
    <w:p w:rsidR="001968DF" w:rsidRPr="00FB1B4E" w:rsidRDefault="001968DF" w:rsidP="001968D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>точки работы волонтеров Акции памяти можно размещать по договоренности в торговых организациях с соответствующим оформлением и в присутствии работника торгового зала.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5. Работа с ветеранами, 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имеющими статус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житель блокадного Ленинграда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Вся работа ведется под контролем и при участии социальных служб региона и муниципалитетов: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актуальные списки проживающих в регионе жителей блокадного Ленинграда региональная дирекция получает </w:t>
      </w:r>
      <w:r w:rsidRPr="00FB1B4E">
        <w:rPr>
          <w:rFonts w:ascii="Times New Roman" w:hAnsi="Times New Roman" w:cs="Times New Roman"/>
          <w:b/>
        </w:rPr>
        <w:t>официально</w:t>
      </w:r>
      <w:r w:rsidRPr="00FB1B4E">
        <w:rPr>
          <w:rFonts w:ascii="Times New Roman" w:hAnsi="Times New Roman" w:cs="Times New Roman"/>
        </w:rPr>
        <w:t xml:space="preserve"> через социальные службы, комитеты ветеранов, ПФР;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волонтеры 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посещают ветеранов и передают им подписанные в ходе мероприятий открытки и оказывают помощь только в сопровождении соцработников.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Если на территории региона ветераны —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жители блокадного Ленинграда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не зарегистрированы, региональная дирекция выбирает самостоятельно:</w:t>
      </w:r>
    </w:p>
    <w:p w:rsidR="001968DF" w:rsidRPr="00FB1B4E" w:rsidRDefault="001968DF" w:rsidP="001968DF">
      <w:pPr>
        <w:pStyle w:val="a3"/>
        <w:numPr>
          <w:ilvl w:val="1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либо не печатать и не использовать открытки в ходе мероприятий,</w:t>
      </w:r>
    </w:p>
    <w:p w:rsidR="001968DF" w:rsidRPr="00FB1B4E" w:rsidRDefault="001968DF" w:rsidP="001968DF">
      <w:pPr>
        <w:pStyle w:val="a3"/>
        <w:numPr>
          <w:ilvl w:val="1"/>
          <w:numId w:val="7"/>
        </w:numPr>
        <w:jc w:val="both"/>
      </w:pPr>
      <w:r w:rsidRPr="00FB1B4E">
        <w:rPr>
          <w:rFonts w:ascii="Times New Roman" w:hAnsi="Times New Roman" w:cs="Times New Roman"/>
        </w:rPr>
        <w:t>либо изыскать ресурсы и отправить подписанные открытки в</w:t>
      </w:r>
      <w:r>
        <w:rPr>
          <w:rFonts w:ascii="Times New Roman" w:hAnsi="Times New Roman" w:cs="Times New Roman"/>
        </w:rPr>
        <w:t xml:space="preserve"> Федеральную</w:t>
      </w:r>
      <w:r w:rsidRPr="00FB1B4E">
        <w:rPr>
          <w:rFonts w:ascii="Times New Roman" w:hAnsi="Times New Roman" w:cs="Times New Roman"/>
        </w:rPr>
        <w:t xml:space="preserve"> Дирекцию Года для дальнейшей передачи ветеранам.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6. План реализации проекта в регионе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 мероприятий направляется в</w:t>
      </w:r>
      <w:r>
        <w:rPr>
          <w:rFonts w:ascii="Times New Roman" w:hAnsi="Times New Roman" w:cs="Times New Roman"/>
        </w:rPr>
        <w:t xml:space="preserve"> И</w:t>
      </w:r>
      <w:r w:rsidRPr="00FB1B4E">
        <w:rPr>
          <w:rFonts w:ascii="Times New Roman" w:hAnsi="Times New Roman" w:cs="Times New Roman"/>
        </w:rPr>
        <w:t>Д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позднее 20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января 2020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года для включения региональных мероприятий в федеральную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подсветку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СМИ.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Базовые показатели по каждому региону: 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охват по населенным пунктам — не менее 80% городских и сельских поселений; 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количество публикаций — не менее 3-х сюжетов на региональном ТВ и радио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 менее 1 оригинального материала в каждом СМИ региона;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охват в социальных сетях — </w:t>
      </w:r>
      <w:r w:rsidRPr="00FF3ACF">
        <w:rPr>
          <w:rFonts w:ascii="Times New Roman" w:hAnsi="Times New Roman" w:cs="Times New Roman"/>
        </w:rPr>
        <w:t>не менее 10% пользователей.</w:t>
      </w:r>
    </w:p>
    <w:p w:rsidR="001968DF" w:rsidRPr="00FB1B4E" w:rsidRDefault="001968DF" w:rsidP="001968DF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7. Необходимые ресурсы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Все волонтерские ресурсы: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волонтерские центры в </w:t>
      </w:r>
      <w:r>
        <w:rPr>
          <w:rFonts w:ascii="Times New Roman" w:hAnsi="Times New Roman" w:cs="Times New Roman"/>
        </w:rPr>
        <w:t>ВУЗах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Волонтеры Победы;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активисты и волонтеры ОНФ;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активисты и волонтеры акции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Бессмертный полк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серебряные волонтеры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др.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Производители хлеба: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хлебозаводы;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пекарни;</w:t>
      </w:r>
    </w:p>
    <w:p w:rsidR="001968DF" w:rsidRPr="00FB1B4E" w:rsidRDefault="001968DF" w:rsidP="001968DF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собственное производство торговых предприятий.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Задействовать по необходимости, точно рассчитав минимальный объем черного хлеба, который должен быть нарезан по 125 гр. и упакован в пищевую пленку для раздачи в качестве символа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блокадного хлеба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Default="001968DF" w:rsidP="001968DF">
      <w:pPr>
        <w:rPr>
          <w:rFonts w:ascii="Times New Roman" w:hAnsi="Times New Roman" w:cs="Times New Roman"/>
        </w:rPr>
      </w:pPr>
    </w:p>
    <w:p w:rsidR="001968DF" w:rsidRPr="00FB1B4E" w:rsidRDefault="001968DF" w:rsidP="001968DF">
      <w:pPr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 xml:space="preserve">Региональные дирекции Года должны: </w:t>
      </w:r>
    </w:p>
    <w:p w:rsidR="001968DF" w:rsidRPr="00FB1B4E" w:rsidRDefault="001968DF" w:rsidP="001968DF">
      <w:pPr>
        <w:pStyle w:val="a3"/>
        <w:numPr>
          <w:ilvl w:val="0"/>
          <w:numId w:val="19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своевременно направить все материалы и провести презентацию акции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для руководителей общественных организаций, образовательных учреждений, организаций культуры, руководителей торговых сетей, руководителей муниципальных образований и др.</w:t>
      </w:r>
    </w:p>
    <w:p w:rsidR="001968DF" w:rsidRPr="00FB1B4E" w:rsidRDefault="001968DF" w:rsidP="001968D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добиться подготовки графиков проведения акции от муниципалитетов;</w:t>
      </w:r>
    </w:p>
    <w:p w:rsidR="001968DF" w:rsidRPr="00FB1B4E" w:rsidRDefault="001968DF" w:rsidP="001968D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выделить необходимые ресурсы;</w:t>
      </w:r>
    </w:p>
    <w:p w:rsidR="001968DF" w:rsidRPr="00FB1B4E" w:rsidRDefault="001968DF" w:rsidP="001968DF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актуализировать списки ветеранов, в том числе — имеющих статус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житель блокадного Ленинграда</w:t>
      </w:r>
      <w:r>
        <w:rPr>
          <w:rFonts w:ascii="Times New Roman" w:hAnsi="Times New Roman" w:cs="Times New Roman"/>
        </w:rPr>
        <w:t>».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8. Ключевое событие — 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урок памяти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Региональная дирекция направляет </w:t>
      </w:r>
      <w:r>
        <w:rPr>
          <w:rFonts w:ascii="Times New Roman" w:hAnsi="Times New Roman" w:cs="Times New Roman"/>
        </w:rPr>
        <w:t>письмо</w:t>
      </w:r>
      <w:r w:rsidRPr="00FB1B4E">
        <w:rPr>
          <w:rFonts w:ascii="Times New Roman" w:hAnsi="Times New Roman" w:cs="Times New Roman"/>
        </w:rPr>
        <w:t xml:space="preserve"> органам образования региона и муниципалитетов (Приложение 3).</w:t>
      </w:r>
    </w:p>
    <w:p w:rsidR="001968DF" w:rsidRPr="00FB1B4E" w:rsidRDefault="001968DF" w:rsidP="001968DF">
      <w:pPr>
        <w:pStyle w:val="a3"/>
        <w:ind w:left="0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Методические, визуальные и текстовые материалы для проведения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будут доступны по специальной ссылке (Приложение 6).</w:t>
      </w:r>
    </w:p>
    <w:p w:rsidR="001968DF" w:rsidRPr="00FB1B4E" w:rsidRDefault="001968DF" w:rsidP="001968DF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9. Информационное сопровождение акции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proofErr w:type="spellStart"/>
      <w:r w:rsidRPr="00FB1B4E">
        <w:rPr>
          <w:rFonts w:ascii="Times New Roman" w:hAnsi="Times New Roman" w:cs="Times New Roman"/>
        </w:rPr>
        <w:t>Хештег</w:t>
      </w:r>
      <w:proofErr w:type="spellEnd"/>
      <w:r w:rsidRPr="00FB1B4E">
        <w:rPr>
          <w:rFonts w:ascii="Times New Roman" w:hAnsi="Times New Roman" w:cs="Times New Roman"/>
        </w:rPr>
        <w:t xml:space="preserve"> для социальных сетей: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блокадныйхлеб</w:t>
      </w:r>
      <w:proofErr w:type="spellEnd"/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региональные и муниципальные СМИ направляются: 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мероприятий,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приглашение к освещению наиболее ярких мероприятий (с учетом эмоционального вовлечения и / или количественного охвата),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релиз по каждому мероприятию,</w:t>
      </w:r>
    </w:p>
    <w:p w:rsidR="001968DF" w:rsidRPr="00FB1B4E" w:rsidRDefault="001968DF" w:rsidP="001968D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сопровождающее письмо с просьбой поддержать </w:t>
      </w:r>
      <w:r>
        <w:rPr>
          <w:rFonts w:ascii="Times New Roman" w:hAnsi="Times New Roman" w:cs="Times New Roman"/>
        </w:rPr>
        <w:t xml:space="preserve">акцию </w:t>
      </w:r>
      <w:r w:rsidRPr="00FB1B4E">
        <w:rPr>
          <w:rFonts w:ascii="Times New Roman" w:hAnsi="Times New Roman" w:cs="Times New Roman"/>
        </w:rPr>
        <w:t xml:space="preserve">не только редакционными материалами, но и постами в аккаунтах СМИ в социальных сетях.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Региональная дирекция рекомендует региональным радиостанциям и телеканалам 25–27 января поставить в сетку вещания ролики о блокадном Ленинграде и репортажи с мероприятий Всероссийского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партнерстве со всеми организациями обеспечить согласованное распространение информации в социальных сетях по следующему алгоритму:</w:t>
      </w:r>
    </w:p>
    <w:p w:rsidR="001968DF" w:rsidRPr="00FB1B4E" w:rsidRDefault="001968DF" w:rsidP="001968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информация о предстоящем мероприятии рассылается всем пресс-службам и </w:t>
      </w:r>
      <w:proofErr w:type="spellStart"/>
      <w:r w:rsidRPr="00FB1B4E">
        <w:rPr>
          <w:rFonts w:ascii="Times New Roman" w:hAnsi="Times New Roman" w:cs="Times New Roman"/>
        </w:rPr>
        <w:t>медиаменеджерам</w:t>
      </w:r>
      <w:proofErr w:type="spellEnd"/>
      <w:r w:rsidRPr="00FB1B4E">
        <w:rPr>
          <w:rFonts w:ascii="Times New Roman" w:hAnsi="Times New Roman" w:cs="Times New Roman"/>
        </w:rPr>
        <w:t xml:space="preserve"> всех партнерских организаций;</w:t>
      </w:r>
    </w:p>
    <w:p w:rsidR="001968DF" w:rsidRPr="00FB1B4E" w:rsidRDefault="001968DF" w:rsidP="001968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информация размещается на официальном ресурсе организации в социальных сетях и оттуда распространяется участниками сообщества, включая не только </w:t>
      </w:r>
      <w:proofErr w:type="spellStart"/>
      <w:r w:rsidRPr="00FB1B4E">
        <w:rPr>
          <w:rFonts w:ascii="Times New Roman" w:hAnsi="Times New Roman" w:cs="Times New Roman"/>
        </w:rPr>
        <w:t>перепосты</w:t>
      </w:r>
      <w:proofErr w:type="spellEnd"/>
      <w:r w:rsidRPr="00FB1B4E">
        <w:rPr>
          <w:rFonts w:ascii="Times New Roman" w:hAnsi="Times New Roman" w:cs="Times New Roman"/>
        </w:rPr>
        <w:t>, но и комментарии, перекрестное цитирование;</w:t>
      </w:r>
    </w:p>
    <w:p w:rsidR="001968DF" w:rsidRPr="00FB1B4E" w:rsidRDefault="001968DF" w:rsidP="001968DF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обязательно использование </w:t>
      </w:r>
      <w:proofErr w:type="spellStart"/>
      <w:r w:rsidRPr="00FB1B4E">
        <w:rPr>
          <w:rFonts w:ascii="Times New Roman" w:hAnsi="Times New Roman" w:cs="Times New Roman"/>
        </w:rPr>
        <w:t>хештегов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кции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Обращаем внимание, что релизы для СМИ и социальных сетей отличаются по подаче информации и требуют различных подходов при распространении.</w:t>
      </w:r>
    </w:p>
    <w:p w:rsidR="001968DF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10. Рабочие материалы </w:t>
      </w:r>
      <w:r>
        <w:rPr>
          <w:rFonts w:ascii="Times New Roman" w:hAnsi="Times New Roman" w:cs="Times New Roman"/>
          <w:b/>
        </w:rPr>
        <w:t>а</w:t>
      </w:r>
      <w:r w:rsidRPr="00FB1B4E">
        <w:rPr>
          <w:rFonts w:ascii="Times New Roman" w:hAnsi="Times New Roman" w:cs="Times New Roman"/>
          <w:b/>
        </w:rPr>
        <w:t xml:space="preserve">кции памяти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Блокадный хлеб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материалы для СМИ, социальных сетей, тезисы для волонтеров и выступающих;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организация точек Акции и форматы фоновых мероприятий;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 — шаблоны официальных писем и запросов;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Pr="00FB1B4E">
        <w:rPr>
          <w:rFonts w:ascii="Times New Roman" w:hAnsi="Times New Roman" w:cs="Times New Roman"/>
        </w:rPr>
        <w:t>4 — материалы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ссылки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Всероссийского урока памяти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Блокадный хлеб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27 января 2020 </w:t>
      </w:r>
      <w:r>
        <w:rPr>
          <w:rFonts w:ascii="Times New Roman" w:hAnsi="Times New Roman" w:cs="Times New Roman"/>
        </w:rPr>
        <w:t>года;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Приложение 5 — визуальные материалы по проведению 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>кции (макеты листовок, формы для волонтеров, баннеров и </w:t>
      </w:r>
      <w:r>
        <w:rPr>
          <w:rFonts w:ascii="Times New Roman" w:hAnsi="Times New Roman" w:cs="Times New Roman"/>
        </w:rPr>
        <w:t>плакатов).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061060" w:rsidRDefault="001968DF" w:rsidP="001968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рекомендации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Всероссийской акции </w:t>
      </w: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Свеча памяти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Об акции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Свеча памяти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охранение исторической памяти о Великой Победе нашего народа путем использования нового формата вовлечения молодежи и подрастающего поколения в памятные мероприятия 22 июня — День памяти и скорби;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крепление чувства сопричастности граждан России к историческим событиям, сопереживания поколениям, на долю которых выпали испытания Великой Отечественной войны;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беспечение преемственности поколений россиян.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родолжить традицию </w:t>
      </w:r>
      <w:r>
        <w:rPr>
          <w:rFonts w:ascii="Times New Roman" w:hAnsi="Times New Roman" w:cs="Times New Roman"/>
        </w:rPr>
        <w:t>«С</w:t>
      </w:r>
      <w:r w:rsidRPr="00FB1B4E">
        <w:rPr>
          <w:rFonts w:ascii="Times New Roman" w:hAnsi="Times New Roman" w:cs="Times New Roman"/>
        </w:rPr>
        <w:t>вечи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22 июня в День памяти и скорби в </w:t>
      </w:r>
      <w:r>
        <w:rPr>
          <w:rFonts w:ascii="Times New Roman" w:hAnsi="Times New Roman" w:cs="Times New Roman"/>
        </w:rPr>
        <w:t>привычном</w:t>
      </w:r>
      <w:r w:rsidRPr="00FB1B4E">
        <w:rPr>
          <w:rFonts w:ascii="Times New Roman" w:hAnsi="Times New Roman" w:cs="Times New Roman"/>
        </w:rPr>
        <w:t xml:space="preserve"> для молодежи онлайн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 xml:space="preserve">пространстве с использованием мобильного приложения; 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FB1B4E">
        <w:rPr>
          <w:rFonts w:ascii="Times New Roman" w:hAnsi="Times New Roman" w:cs="Times New Roman"/>
        </w:rPr>
        <w:t xml:space="preserve">асширить охват и географию совместного действия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через специальное мобильное приложение и сеть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делать доступную карту акции, чтобы участники могли почувствовать общность со всеми, кто одновременно зажег электронную свечу.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Сроки реализации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Ключевые мероприятия 21</w:t>
      </w:r>
      <w:r w:rsidRPr="009F063D">
        <w:rPr>
          <w:rFonts w:ascii="Times New Roman" w:hAnsi="Times New Roman" w:cs="Times New Roman"/>
        </w:rPr>
        <w:t>–</w:t>
      </w:r>
      <w:r w:rsidRPr="00FB1B4E">
        <w:rPr>
          <w:rFonts w:ascii="Times New Roman" w:hAnsi="Times New Roman" w:cs="Times New Roman"/>
        </w:rPr>
        <w:t>22 июня 2020 года (с учетом часовых поясов)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Описание акции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Свеча памяти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Свеча памяти</w:t>
      </w:r>
      <w:r>
        <w:rPr>
          <w:rFonts w:ascii="Times New Roman" w:hAnsi="Times New Roman" w:cs="Times New Roman"/>
          <w:b/>
        </w:rPr>
        <w:t>»</w:t>
      </w:r>
      <w:r w:rsidRPr="00FB1B4E">
        <w:rPr>
          <w:rFonts w:ascii="Times New Roman" w:hAnsi="Times New Roman" w:cs="Times New Roman"/>
        </w:rPr>
        <w:t xml:space="preserve"> — это международная акция, участники которой с 2009 года ежегодно накануне Дня памяти и скорби 22 июня зажигают свечи в честь 27 миллионов погибших в Великой Отечественной войне 1941–1945 гг. и всех павших в боях за Родину.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Особенность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 памяти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славы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— он станет интерактивным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переместится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самую популярную социальную сети России —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(российская компания Mail.ru </w:t>
      </w:r>
      <w:proofErr w:type="spellStart"/>
      <w:r w:rsidRPr="00FB1B4E">
        <w:rPr>
          <w:rFonts w:ascii="Times New Roman" w:hAnsi="Times New Roman" w:cs="Times New Roman"/>
        </w:rPr>
        <w:t>Group</w:t>
      </w:r>
      <w:proofErr w:type="spellEnd"/>
      <w:r w:rsidRPr="00FB1B4E">
        <w:rPr>
          <w:rFonts w:ascii="Times New Roman" w:hAnsi="Times New Roman" w:cs="Times New Roman"/>
        </w:rPr>
        <w:t xml:space="preserve">).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Участники акции могут присоединиться к ней через мобильное приложение или свой аккаунт в социальной сети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активировать электронную свечу памяти и увидеть на карте, как в День памяти и скорби граждане России хранят историческую память о трагических событиях 22 июня 1941 года.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Социальная сеть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доступна пользователям всего мира, что позволяет привлечь к участию в акции памяти павших героев максимальное количество участников и проинформировать максимальное количество людей об одном из самых значимых дней в истории нашей страны.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Планируемый охват: около 5 млн человек.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Акция позволит привлечь не только людей, которые имеют возможность выйти на улицы городов и зажечь настоящую свечу, но и жителей всей страны и соотечественников</w:t>
      </w:r>
      <w:r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проживающих в других странах, которые в режиме онлайн смогут наблюдать за проведением акции и ее масштабом в нашей стране через крупнейшую российскую социальную сеть. </w:t>
      </w: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left="360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lastRenderedPageBreak/>
        <w:t>Ключевые результаты проекта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Не менее 5 сюжетов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региональных СМИ.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 менее 5 оригинальных публикаций в федеральных СМИ и </w:t>
      </w:r>
      <w:r>
        <w:rPr>
          <w:rFonts w:ascii="Times New Roman" w:hAnsi="Times New Roman" w:cs="Times New Roman"/>
        </w:rPr>
        <w:t>сети интернет</w:t>
      </w:r>
      <w:r w:rsidRPr="00FB1B4E">
        <w:rPr>
          <w:rFonts w:ascii="Times New Roman" w:hAnsi="Times New Roman" w:cs="Times New Roman"/>
        </w:rPr>
        <w:t xml:space="preserve">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Порядок подготовки </w:t>
      </w:r>
    </w:p>
    <w:p w:rsidR="001968DF" w:rsidRPr="00FB1B4E" w:rsidRDefault="001968DF" w:rsidP="001968DF">
      <w:pPr>
        <w:pStyle w:val="a3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 информационного сопровождения акции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Задачи региональных дирекций: </w:t>
      </w:r>
    </w:p>
    <w:p w:rsidR="001968DF" w:rsidRPr="00FB1B4E" w:rsidRDefault="001968DF" w:rsidP="001968DF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Анонсировать акцию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Свеча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традиционном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новом формате в региональных и местных СМИ (начиная с 14 июня 2020 года);</w:t>
      </w:r>
    </w:p>
    <w:p w:rsidR="001968DF" w:rsidRPr="00FB1B4E" w:rsidRDefault="001968DF" w:rsidP="001968DF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Разместить информацию на официальных ресурсах органов власти в </w:t>
      </w:r>
      <w:r>
        <w:rPr>
          <w:rFonts w:ascii="Times New Roman" w:hAnsi="Times New Roman" w:cs="Times New Roman"/>
        </w:rPr>
        <w:t>сети интернет</w:t>
      </w:r>
      <w:r w:rsidRPr="00FB1B4E">
        <w:rPr>
          <w:rFonts w:ascii="Times New Roman" w:hAnsi="Times New Roman" w:cs="Times New Roman"/>
        </w:rPr>
        <w:t>, аккаунтах в </w:t>
      </w:r>
      <w:proofErr w:type="spellStart"/>
      <w:r w:rsidRPr="00FB1B4E">
        <w:rPr>
          <w:rFonts w:ascii="Times New Roman" w:hAnsi="Times New Roman" w:cs="Times New Roman"/>
        </w:rPr>
        <w:t>соцсети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Одноклассники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информацию партнерам в регионе для размещения баннеров акции на электронных ресурсах организаций и обеспечении участия сторонников этих организаций в акции;</w:t>
      </w:r>
    </w:p>
    <w:p w:rsidR="001968DF" w:rsidRPr="00FB1B4E" w:rsidRDefault="001968DF" w:rsidP="001968DF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Разместить информацию на площадях социальной рекламы в поселениях региона.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Отчет о результатах проведенной акции направить не позднее 29 июня 2020 года в адрес исполнительной дирекции Год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 xml:space="preserve"> памяти и славы.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материалы для СМИ и социальных сетей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макеты визуального оформления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 — ссылки на электронные ресурсы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проекта </w:t>
      </w: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Поезд Победы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rPr>
          <w:rFonts w:ascii="Times New Roman" w:hAnsi="Times New Roman" w:cs="Times New Roman"/>
          <w:sz w:val="36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Поезд Победы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крепление единства граждан Союзного государства России и Беларуси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опуляризация среди детей и молодежи подвига советского солдата в Великой Отечественной войне, создание коммуникативной площадки для молодежи Союзного государства России и Беларуси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тимулирование интереса молодежи к изучению истории</w:t>
      </w:r>
      <w:r>
        <w:rPr>
          <w:rFonts w:ascii="Times New Roman" w:hAnsi="Times New Roman" w:cs="Times New Roman"/>
        </w:rPr>
        <w:t xml:space="preserve">, </w:t>
      </w:r>
      <w:r w:rsidRPr="00FB1B4E">
        <w:rPr>
          <w:rFonts w:ascii="Times New Roman" w:hAnsi="Times New Roman" w:cs="Times New Roman"/>
        </w:rPr>
        <w:t xml:space="preserve">предотвращение ее фальсификаций и искажения. </w:t>
      </w:r>
    </w:p>
    <w:p w:rsidR="001968DF" w:rsidRPr="00FB1B4E" w:rsidRDefault="001968DF" w:rsidP="001968DF">
      <w:pPr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Cs/>
        </w:rPr>
        <w:t>Задачи</w:t>
      </w:r>
      <w:r>
        <w:rPr>
          <w:rFonts w:ascii="Times New Roman" w:hAnsi="Times New Roman" w:cs="Times New Roman"/>
          <w:bCs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>овлечь не менее 50 тысяч граждан России в проект Поезд Победы;</w:t>
      </w:r>
    </w:p>
    <w:p w:rsidR="001968DF" w:rsidRPr="00FB1B4E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оздать площадку для коммуникаций молодежи Союзного государства;</w:t>
      </w:r>
    </w:p>
    <w:p w:rsidR="001968DF" w:rsidRDefault="001968DF" w:rsidP="001968DF">
      <w:pPr>
        <w:pStyle w:val="a3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>ктуализировать знания по истории Великой Отечественной войны через участие в мероприятиях проекта и посещение музейных экспозиций Поезда Победы.</w:t>
      </w:r>
    </w:p>
    <w:p w:rsidR="001968DF" w:rsidRPr="00FB1B4E" w:rsidRDefault="001968DF" w:rsidP="001968DF">
      <w:pPr>
        <w:pStyle w:val="a3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Год памяти и славы по маршруту Брест — Владивосток — Калининград пройдет агитационно-просветительский поезд, в составе которого будут интерактивные вагоны-музеи: тематические экспозиции, посвященные истории Великой Отечественной войны, инсталляции, отражающие жизнь страны во время войны — труд, спорт, наука, культура, искусство, образование и т.д.</w:t>
      </w:r>
    </w:p>
    <w:p w:rsidR="001968DF" w:rsidRPr="00FB1B4E" w:rsidRDefault="001968DF" w:rsidP="001968DF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 маршруту следования в соответствии с расписанием остановок жители России и Беларуси получат возможность посетить интерактивный поезд-музей. </w:t>
      </w:r>
    </w:p>
    <w:p w:rsidR="001968DF" w:rsidRPr="00FB1B4E" w:rsidRDefault="001968DF" w:rsidP="001968DF">
      <w:pPr>
        <w:ind w:firstLine="709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городах остановок будут организованы просветительские, образовательные, культурные мероприятия с привлечением выдающихся деятелей исторической науки и культуры.</w:t>
      </w: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Маршрут движения Поезда Победы</w:t>
      </w:r>
    </w:p>
    <w:p w:rsidR="001968DF" w:rsidRPr="00FB1B4E" w:rsidRDefault="001968DF" w:rsidP="001968DF">
      <w:pPr>
        <w:pStyle w:val="a3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pStyle w:val="a3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Обращаем внимание, указаны предварительные даты остановок поезда. Требуется обязательное подтверждение и согласование дат с куратором проекта.</w:t>
      </w: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</w:p>
    <w:tbl>
      <w:tblPr>
        <w:tblStyle w:val="a8"/>
        <w:tblW w:w="9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9"/>
        <w:gridCol w:w="4829"/>
        <w:gridCol w:w="3168"/>
      </w:tblGrid>
      <w:tr w:rsidR="001968DF" w:rsidRPr="00FB1B4E" w:rsidTr="00A539F5">
        <w:trPr>
          <w:trHeight w:val="272"/>
        </w:trPr>
        <w:tc>
          <w:tcPr>
            <w:tcW w:w="1379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9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3168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Брест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30.04 — 01.05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Минск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02.05 — 04.05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Орша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Смоленск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06.05 — 07.05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08.05 — 09.05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Тула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09.05 — 11.05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Орел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12.05 — 14.05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Брянск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15.05 — 17.05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Курск 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18.05 — 20.05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Белгород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21.05 — 23.05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Ростов-на-Дону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24.05 — 27.05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Новороссийск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28.05 —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9.05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Феодосия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30.05 — 31.05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Севастополь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01.06 — 03.06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04.0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 — 07.06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Владикавказ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09.06 — 10.06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Ставрополь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11.06 — 12.06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Волгоград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14.06 — 17.06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18.06 — 21.06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Уфа 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22.06 — 24.06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Магнитогорск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26.06 — 27.06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Челябинск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28.06 — 30.06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02.07 — 05.07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07.07 — 08.07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Барнаул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09.07 — 11.07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13.07 — 15.07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17.07 — 18.07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Слюдянка</w:t>
            </w:r>
            <w:proofErr w:type="spellEnd"/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19.07 — 20.07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Улан-Удэ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22.07 — 24.07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Чита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26.07 — 28.07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Хабаровск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01.08 — 04.08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06.08 — 10.08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Комсомольск-на-Амуре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13.08 — 14.08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17.08 — 18.08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20.08 — 21.08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22.08 — 23.08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Тюмень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25.08 — 28.08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Екатеринбург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29.08 — 31.08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Нижний Новгород 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02.09 — 04.09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Петрозаводск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06.09 — 08.09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Мурманск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10.09 — 12.09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14.09 — 16.09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Великий Новгород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17.09 — 19.09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Псков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20.09 — 22.09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Витебск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23.09 — 26.09</w:t>
            </w:r>
          </w:p>
        </w:tc>
      </w:tr>
      <w:tr w:rsidR="001968DF" w:rsidRPr="00FB1B4E" w:rsidTr="00A539F5">
        <w:trPr>
          <w:trHeight w:val="272"/>
        </w:trPr>
        <w:tc>
          <w:tcPr>
            <w:tcW w:w="137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4829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Калининград </w:t>
            </w:r>
          </w:p>
        </w:tc>
        <w:tc>
          <w:tcPr>
            <w:tcW w:w="3168" w:type="dxa"/>
          </w:tcPr>
          <w:p w:rsidR="001968DF" w:rsidRPr="00FB1B4E" w:rsidRDefault="001968DF" w:rsidP="00A539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27.09 — 29.09</w:t>
            </w:r>
          </w:p>
        </w:tc>
      </w:tr>
    </w:tbl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  <w:noProof/>
          <w:lang w:eastAsia="ru-RU"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Задача региональных дирекций обеспечить:</w:t>
      </w:r>
    </w:p>
    <w:p w:rsidR="001968DF" w:rsidRPr="00FB1B4E" w:rsidRDefault="001968DF" w:rsidP="001968DF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информационную поддержку на уровне региона, </w:t>
      </w:r>
    </w:p>
    <w:p w:rsidR="001968DF" w:rsidRPr="00FB1B4E" w:rsidRDefault="001968DF" w:rsidP="001968DF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массовое посещение музейных выставок Поезда, </w:t>
      </w:r>
    </w:p>
    <w:p w:rsidR="001968DF" w:rsidRPr="00FB1B4E" w:rsidRDefault="001968DF" w:rsidP="001968DF">
      <w:pPr>
        <w:pStyle w:val="a3"/>
        <w:numPr>
          <w:ilvl w:val="0"/>
          <w:numId w:val="27"/>
        </w:numPr>
        <w:ind w:left="426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проведени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 оригинальных мероприятий, которые могут войти в финальную версию фильма о движении Поезда Победы и финального отчета.</w:t>
      </w: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>Встреча приходящего поезда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Оформление:</w:t>
      </w:r>
    </w:p>
    <w:p w:rsidR="001968DF" w:rsidRPr="00FB1B4E" w:rsidRDefault="001968DF" w:rsidP="001968DF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баннеры, плакаты;</w:t>
      </w:r>
    </w:p>
    <w:p w:rsidR="001968DF" w:rsidRPr="00FB1B4E" w:rsidRDefault="001968DF" w:rsidP="001968DF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>выступления профессиональных и</w:t>
      </w:r>
      <w:r w:rsidRPr="00AB1D3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Pr="00FB1B4E">
        <w:rPr>
          <w:rFonts w:ascii="Times New Roman" w:hAnsi="Times New Roman" w:cs="Times New Roman"/>
        </w:rPr>
        <w:t>самодеятельных оркестров и</w:t>
      </w:r>
      <w:r>
        <w:rPr>
          <w:rFonts w:ascii="Times New Roman" w:hAnsi="Times New Roman" w:cs="Times New Roman"/>
        </w:rPr>
        <w:t xml:space="preserve"> музыкальных коллективов;</w:t>
      </w:r>
    </w:p>
    <w:p w:rsidR="001968DF" w:rsidRPr="00FB1B4E" w:rsidRDefault="001968DF" w:rsidP="001968DF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песни и марши времен Великой Отечественной войны в записи или в 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живом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исполнении.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Может быть реализовано театрализованное костюмированное действие с привлечением </w:t>
      </w:r>
      <w:proofErr w:type="spellStart"/>
      <w:r w:rsidRPr="00FB1B4E">
        <w:rPr>
          <w:rFonts w:ascii="Times New Roman" w:hAnsi="Times New Roman" w:cs="Times New Roman"/>
        </w:rPr>
        <w:t>реконструкторов</w:t>
      </w:r>
      <w:proofErr w:type="spellEnd"/>
      <w:r w:rsidRPr="00FB1B4E">
        <w:rPr>
          <w:rFonts w:ascii="Times New Roman" w:hAnsi="Times New Roman" w:cs="Times New Roman"/>
        </w:rPr>
        <w:t xml:space="preserve">, профессиональных и самодеятельных театральных коллективов.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встречи необходимо привлечь волонтеров и активистов партнерских общественных организаций.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Мероприятия для участников проекта, прибывающих с Поездом Победы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Года памяти и славы организует:</w:t>
      </w:r>
    </w:p>
    <w:p w:rsidR="001968DF" w:rsidRPr="00FB1B4E" w:rsidRDefault="001968DF" w:rsidP="001968DF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экскурсии в местные краеведческие и тематические музеи и выставки с участием значимых лиц региона;</w:t>
      </w:r>
    </w:p>
    <w:p w:rsidR="001968DF" w:rsidRPr="00FB1B4E" w:rsidRDefault="001968DF" w:rsidP="001968DF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конференции и круглые столы для обсуждения вопросов истории Великой Отечественной войны, в том числе — борьбы с фальсификацией истории и </w:t>
      </w:r>
      <w:r>
        <w:rPr>
          <w:rFonts w:ascii="Times New Roman" w:hAnsi="Times New Roman" w:cs="Times New Roman"/>
        </w:rPr>
        <w:t>отрицанием</w:t>
      </w:r>
      <w:r w:rsidRPr="00FB1B4E">
        <w:rPr>
          <w:rFonts w:ascii="Times New Roman" w:hAnsi="Times New Roman" w:cs="Times New Roman"/>
        </w:rPr>
        <w:t xml:space="preserve"> роли СССР в победе над нацизмом, вопросов воспитания интереса к истории и патриотического воспитания молодежи;</w:t>
      </w:r>
    </w:p>
    <w:p w:rsidR="001968DF" w:rsidRPr="00FB1B4E" w:rsidRDefault="001968DF" w:rsidP="001968DF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молодежные дискуссионные площадки по борьбе с фальсификацией истории Великой Отечественной и итогов Второй мировой войны с участием профессиональных историков и публицистов, дипломатов и политических деятелей,</w:t>
      </w:r>
    </w:p>
    <w:p w:rsidR="001968DF" w:rsidRPr="00FB1B4E" w:rsidRDefault="001968DF" w:rsidP="001968DF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тематические спектакли и концерты в том числе — самодеятельные.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Организация посещения Поезда Победы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обеспечивает посещение организованными группами, семьями и гражданами комплекса выставок Поезда Победы.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том числе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организует информирование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сбор заявок на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коллективное посещение: </w:t>
      </w:r>
    </w:p>
    <w:p w:rsidR="001968DF" w:rsidRPr="00FB1B4E" w:rsidRDefault="001968DF" w:rsidP="001968DF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патриотических организаций;</w:t>
      </w:r>
    </w:p>
    <w:p w:rsidR="001968DF" w:rsidRPr="00FB1B4E" w:rsidRDefault="001968DF" w:rsidP="001968DF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волонтерских организаций;</w:t>
      </w:r>
    </w:p>
    <w:p w:rsidR="001968DF" w:rsidRPr="00FB1B4E" w:rsidRDefault="001968DF" w:rsidP="001968DF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предприятий л</w:t>
      </w:r>
      <w:r>
        <w:rPr>
          <w:rFonts w:ascii="Times New Roman" w:hAnsi="Times New Roman" w:cs="Times New Roman"/>
        </w:rPr>
        <w:t>юбой формы собственности;</w:t>
      </w:r>
    </w:p>
    <w:p w:rsidR="001968DF" w:rsidRPr="00FB1B4E" w:rsidRDefault="001968DF" w:rsidP="001968DF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образовательных учреждений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— школ, вузов, СПУ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организаций дополнительного образования.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 нужно обратить на организацию экскурсий школьников во время учебного года и семейных посещений.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Региональная дирекция обеспечивает анонсирование мероприятий, связанных с проектом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Поезд Победы</w:t>
      </w:r>
      <w:r>
        <w:rPr>
          <w:rFonts w:ascii="Times New Roman" w:hAnsi="Times New Roman" w:cs="Times New Roman"/>
        </w:rPr>
        <w:t>»,</w:t>
      </w:r>
      <w:r w:rsidRPr="00FB1B4E">
        <w:rPr>
          <w:rFonts w:ascii="Times New Roman" w:hAnsi="Times New Roman" w:cs="Times New Roman"/>
        </w:rPr>
        <w:t xml:space="preserve"> с использованием текстовых материалов, направленных Федеральной дирекцией Года памяти и славы.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Анонсирование прибытия Поезда Победы рекомендуется на ТВ, радио, в местах активного перемещения граждан: </w:t>
      </w:r>
      <w:r>
        <w:rPr>
          <w:rFonts w:ascii="Times New Roman" w:hAnsi="Times New Roman" w:cs="Times New Roman"/>
        </w:rPr>
        <w:t xml:space="preserve">на </w:t>
      </w:r>
      <w:r w:rsidRPr="00FB1B4E">
        <w:rPr>
          <w:rFonts w:ascii="Times New Roman" w:hAnsi="Times New Roman" w:cs="Times New Roman"/>
        </w:rPr>
        <w:t>транспортны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узл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>общественн</w:t>
      </w:r>
      <w:r>
        <w:rPr>
          <w:rFonts w:ascii="Times New Roman" w:hAnsi="Times New Roman" w:cs="Times New Roman"/>
        </w:rPr>
        <w:t>ом</w:t>
      </w:r>
      <w:r w:rsidRPr="00FB1B4E">
        <w:rPr>
          <w:rFonts w:ascii="Times New Roman" w:hAnsi="Times New Roman" w:cs="Times New Roman"/>
        </w:rPr>
        <w:t xml:space="preserve"> транспорт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в</w:t>
      </w:r>
      <w:r w:rsidRPr="007D5A3F">
        <w:rPr>
          <w:rFonts w:ascii="Times New Roman" w:hAnsi="Times New Roman" w:cs="Times New Roman"/>
        </w:rPr>
        <w:t> </w:t>
      </w:r>
      <w:r w:rsidRPr="00FB1B4E">
        <w:rPr>
          <w:rFonts w:ascii="Times New Roman" w:hAnsi="Times New Roman" w:cs="Times New Roman"/>
        </w:rPr>
        <w:t>торговы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центр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 и др.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 нужно обратить на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обеспечение семейного посещения и информирование по каналам: </w:t>
      </w:r>
    </w:p>
    <w:p w:rsidR="001968DF" w:rsidRPr="00FB1B4E" w:rsidRDefault="001968DF" w:rsidP="001968DF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городские информационные ресурсы, группы и </w:t>
      </w:r>
      <w:proofErr w:type="spellStart"/>
      <w:r w:rsidRPr="00FB1B4E">
        <w:rPr>
          <w:rFonts w:ascii="Times New Roman" w:hAnsi="Times New Roman" w:cs="Times New Roman"/>
        </w:rPr>
        <w:t>паблики</w:t>
      </w:r>
      <w:proofErr w:type="spellEnd"/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администрации школ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родительские комитеты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 xml:space="preserve">родительские </w:t>
      </w:r>
      <w:proofErr w:type="spellStart"/>
      <w:r w:rsidRPr="00FB1B4E">
        <w:rPr>
          <w:rFonts w:ascii="Times New Roman" w:hAnsi="Times New Roman" w:cs="Times New Roman"/>
        </w:rPr>
        <w:t>паблики</w:t>
      </w:r>
      <w:proofErr w:type="spellEnd"/>
      <w:r w:rsidRPr="00FB1B4E">
        <w:rPr>
          <w:rFonts w:ascii="Times New Roman" w:hAnsi="Times New Roman" w:cs="Times New Roman"/>
        </w:rPr>
        <w:t xml:space="preserve"> и группы в мессенджерах.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Использовать баннер мероприятия на партнерских ресурсах.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Использовать </w:t>
      </w:r>
      <w:proofErr w:type="spellStart"/>
      <w:r>
        <w:rPr>
          <w:rFonts w:ascii="Times New Roman" w:hAnsi="Times New Roman" w:cs="Times New Roman"/>
        </w:rPr>
        <w:t>хеш</w:t>
      </w:r>
      <w:r w:rsidRPr="00FB1B4E">
        <w:rPr>
          <w:rFonts w:ascii="Times New Roman" w:hAnsi="Times New Roman" w:cs="Times New Roman"/>
        </w:rPr>
        <w:t>тег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поездпобеды</w:t>
      </w:r>
      <w:proofErr w:type="spellEnd"/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Информировать граждан по радио и ТВ.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Обеспечить фото-видео-трансляцию мероприятий </w:t>
      </w:r>
      <w:r>
        <w:rPr>
          <w:rFonts w:ascii="Times New Roman" w:hAnsi="Times New Roman" w:cs="Times New Roman"/>
        </w:rPr>
        <w:t xml:space="preserve">проекта </w:t>
      </w:r>
      <w:r w:rsidRPr="00FB1B4E">
        <w:rPr>
          <w:rFonts w:ascii="Times New Roman" w:hAnsi="Times New Roman" w:cs="Times New Roman"/>
        </w:rPr>
        <w:t>Поезд Победы в социальных сетях, на официальных информационных ресурсах органов власти и партнерских организаций.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Планирование и отчетность</w:t>
      </w:r>
    </w:p>
    <w:p w:rsidR="001968DF" w:rsidRPr="00FB1B4E" w:rsidRDefault="001968DF" w:rsidP="001968DF">
      <w:pPr>
        <w:pStyle w:val="a3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Регион, город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3"/>
        <w:gridCol w:w="734"/>
        <w:gridCol w:w="1831"/>
        <w:gridCol w:w="1553"/>
        <w:gridCol w:w="1352"/>
        <w:gridCol w:w="1531"/>
        <w:gridCol w:w="1662"/>
      </w:tblGrid>
      <w:tr w:rsidR="001968DF" w:rsidRPr="00FB1B4E" w:rsidTr="00A539F5">
        <w:tc>
          <w:tcPr>
            <w:tcW w:w="553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734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Город </w:t>
            </w:r>
          </w:p>
        </w:tc>
        <w:tc>
          <w:tcPr>
            <w:tcW w:w="183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встречи / количество чел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 / организации</w:t>
            </w:r>
          </w:p>
        </w:tc>
        <w:tc>
          <w:tcPr>
            <w:tcW w:w="139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Оформление встречи (визуальное и музыкальное)</w:t>
            </w:r>
          </w:p>
        </w:tc>
        <w:tc>
          <w:tcPr>
            <w:tcW w:w="135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</w:t>
            </w:r>
          </w:p>
        </w:tc>
        <w:tc>
          <w:tcPr>
            <w:tcW w:w="140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Мероприятия для участников проекта Поезд Победы</w:t>
            </w:r>
          </w:p>
        </w:tc>
        <w:tc>
          <w:tcPr>
            <w:tcW w:w="166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Организованные группы посещения выставок Поезда/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чел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968DF" w:rsidRPr="00FB1B4E" w:rsidTr="00A539F5">
        <w:tc>
          <w:tcPr>
            <w:tcW w:w="553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553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553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553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2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7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текстовые материалы: анонсы, релизы, тезисы для выступлений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макеты визуальных материалов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лакаты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баннеры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листовки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баннер</w:t>
      </w:r>
      <w:r>
        <w:rPr>
          <w:rFonts w:ascii="Times New Roman" w:hAnsi="Times New Roman" w:cs="Times New Roman"/>
        </w:rPr>
        <w:t>ы</w:t>
      </w:r>
      <w:r w:rsidRPr="00FB1B4E">
        <w:rPr>
          <w:rFonts w:ascii="Times New Roman" w:hAnsi="Times New Roman" w:cs="Times New Roman"/>
        </w:rPr>
        <w:t xml:space="preserve"> для размещения на электронных ресурсах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видеоматериалы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1"/>
          <w:numId w:val="2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кадры хроники и фильмов.</w:t>
      </w:r>
    </w:p>
    <w:p w:rsidR="001968DF" w:rsidRPr="000F1208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рекомендации </w:t>
      </w:r>
    </w:p>
    <w:p w:rsidR="001968DF" w:rsidRPr="00FB1B4E" w:rsidRDefault="001968DF" w:rsidP="001968DF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Всероссийский исторический проект </w:t>
      </w:r>
    </w:p>
    <w:p w:rsidR="001968DF" w:rsidRPr="00FB1B4E" w:rsidRDefault="001968DF" w:rsidP="001968DF">
      <w:pPr>
        <w:pStyle w:val="ac"/>
        <w:ind w:firstLine="709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«Лица</w:t>
      </w:r>
      <w:r w:rsidRPr="00FB1B4E">
        <w:rPr>
          <w:rFonts w:ascii="Times New Roman" w:hAnsi="Times New Roman" w:cs="Times New Roman"/>
          <w:b/>
          <w:sz w:val="36"/>
        </w:rPr>
        <w:t xml:space="preserve"> Победы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numPr>
          <w:ilvl w:val="0"/>
          <w:numId w:val="3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 проекте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ривлечение молодого поколения к истории своей семьи и своей страны;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вековечивание личных и семейных подвигов простых людей;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оздание эффекта укрепления семьи и семейных ценностей;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FB1B4E">
        <w:rPr>
          <w:rFonts w:ascii="Times New Roman" w:hAnsi="Times New Roman" w:cs="Times New Roman"/>
        </w:rPr>
        <w:t>ережное сохранение памяти о </w:t>
      </w:r>
      <w:r>
        <w:rPr>
          <w:rFonts w:ascii="Times New Roman" w:hAnsi="Times New Roman" w:cs="Times New Roman"/>
        </w:rPr>
        <w:t xml:space="preserve">прошлых </w:t>
      </w:r>
      <w:r w:rsidRPr="00FB1B4E">
        <w:rPr>
          <w:rFonts w:ascii="Times New Roman" w:hAnsi="Times New Roman" w:cs="Times New Roman"/>
        </w:rPr>
        <w:t xml:space="preserve">поколениях. 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c"/>
        <w:numPr>
          <w:ilvl w:val="0"/>
          <w:numId w:val="35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оздать крупнейший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мире банк данных фото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текстовых документов, отражающих роль каждого, кто внес свой вклад в Великую Победу;</w:t>
      </w:r>
    </w:p>
    <w:p w:rsidR="001968DF" w:rsidRPr="00FB1B4E" w:rsidRDefault="001968DF" w:rsidP="001968DF">
      <w:pPr>
        <w:pStyle w:val="ac"/>
        <w:numPr>
          <w:ilvl w:val="0"/>
          <w:numId w:val="35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спользовать все современные возможности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создания пространства исторической памяти;</w:t>
      </w:r>
    </w:p>
    <w:p w:rsidR="001968DF" w:rsidRPr="00FB1B4E" w:rsidRDefault="001968DF" w:rsidP="001968DF">
      <w:pPr>
        <w:pStyle w:val="ac"/>
        <w:numPr>
          <w:ilvl w:val="0"/>
          <w:numId w:val="35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ривлечь граждан страны к сбору личных архивов и семейных преданий для банка памяти обо всех, кто воевал, трудился в тылу, выжил в оккупации и немецких концлагерях</w:t>
      </w:r>
      <w:r>
        <w:rPr>
          <w:rFonts w:ascii="Times New Roman" w:hAnsi="Times New Roman" w:cs="Times New Roman"/>
        </w:rPr>
        <w:t>.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left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Инициатор и оператор Всероссийского исторического проекта </w:t>
      </w:r>
      <w:r>
        <w:rPr>
          <w:rFonts w:ascii="Times New Roman" w:hAnsi="Times New Roman" w:cs="Times New Roman"/>
        </w:rPr>
        <w:t>«Лица П</w:t>
      </w:r>
      <w:r w:rsidRPr="00FB1B4E">
        <w:rPr>
          <w:rFonts w:ascii="Times New Roman" w:hAnsi="Times New Roman" w:cs="Times New Roman"/>
        </w:rPr>
        <w:t>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 — Музей Победы на Поклонной горе.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Музей организует:</w:t>
      </w:r>
    </w:p>
    <w:p w:rsidR="001968DF" w:rsidRPr="00FB1B4E" w:rsidRDefault="001968DF" w:rsidP="001968DF">
      <w:pPr>
        <w:pStyle w:val="ac"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оздание программно-технологического комплекса по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сбору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хранению информации, а также системы обработки материалов в Музее Победы;</w:t>
      </w:r>
    </w:p>
    <w:p w:rsidR="001968DF" w:rsidRPr="00FB1B4E" w:rsidRDefault="001968DF" w:rsidP="001968DF">
      <w:pPr>
        <w:pStyle w:val="ac"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FB1B4E">
        <w:rPr>
          <w:rFonts w:ascii="Times New Roman" w:hAnsi="Times New Roman" w:cs="Times New Roman"/>
        </w:rPr>
        <w:t xml:space="preserve">азработку системы приема и передачи информации, направляемой по проекту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Лица Победы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; </w:t>
      </w:r>
    </w:p>
    <w:p w:rsidR="001968DF" w:rsidRPr="00FB1B4E" w:rsidRDefault="001968DF" w:rsidP="001968DF">
      <w:pPr>
        <w:pStyle w:val="ac"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оздание экспозиционно-выставочного пространства в Музее Победы с постоянно действующей экспозицией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интерактивным доступом к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материалам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Лица Победы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c"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 xml:space="preserve">оздание интернет-портала и мобильного приложения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Лица Победы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c"/>
        <w:numPr>
          <w:ilvl w:val="0"/>
          <w:numId w:val="36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 xml:space="preserve">оглашения о партнерстве и поддержке (ОАО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Почта России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Народный фронт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За Россию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, региональные администрации и др.).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 предложению Музея Победы в музеях, библиотеках, отделениях Почты России и Многофункциональных центрах (МФЦ) организуются точки информирования граждан и приема информации.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Граждане регистрируются на портале и загружают в электронном виде фото, видео и тексты из семейных архивов или воспоминаний. Материалы проходят </w:t>
      </w:r>
      <w:proofErr w:type="spellStart"/>
      <w:r w:rsidRPr="00FB1B4E">
        <w:rPr>
          <w:rFonts w:ascii="Times New Roman" w:hAnsi="Times New Roman" w:cs="Times New Roman"/>
        </w:rPr>
        <w:t>модерацию</w:t>
      </w:r>
      <w:proofErr w:type="spellEnd"/>
      <w:r w:rsidRPr="00FB1B4E">
        <w:rPr>
          <w:rFonts w:ascii="Times New Roman" w:hAnsi="Times New Roman" w:cs="Times New Roman"/>
        </w:rPr>
        <w:t xml:space="preserve"> и после обработки попадают в общую базу данных. 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Показатели проекта</w:t>
      </w:r>
    </w:p>
    <w:p w:rsidR="001968DF" w:rsidRPr="00FB1B4E" w:rsidRDefault="001968DF" w:rsidP="001968DF">
      <w:pPr>
        <w:pStyle w:val="ac"/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Охват </w:t>
      </w:r>
      <w:r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около 3 млн человек в течение 2020 года по всей стране.</w:t>
      </w: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numPr>
          <w:ilvl w:val="0"/>
          <w:numId w:val="3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Задачи региональных дирекций Года памяти </w:t>
      </w:r>
      <w:r>
        <w:rPr>
          <w:rFonts w:ascii="Times New Roman" w:hAnsi="Times New Roman" w:cs="Times New Roman"/>
          <w:b/>
        </w:rPr>
        <w:t>в</w:t>
      </w:r>
      <w:r w:rsidRPr="00FB1B4E">
        <w:rPr>
          <w:rFonts w:ascii="Times New Roman" w:hAnsi="Times New Roman" w:cs="Times New Roman"/>
          <w:b/>
        </w:rPr>
        <w:t> 2020 году</w:t>
      </w:r>
    </w:p>
    <w:p w:rsidR="001968DF" w:rsidRPr="00FB1B4E" w:rsidRDefault="001968DF" w:rsidP="001968DF">
      <w:pPr>
        <w:pStyle w:val="ac"/>
        <w:ind w:left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 и славы:</w:t>
      </w:r>
    </w:p>
    <w:p w:rsidR="001968DF" w:rsidRPr="00FB1B4E" w:rsidRDefault="001968DF" w:rsidP="001968DF">
      <w:pPr>
        <w:pStyle w:val="ac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информируют органы власти региона и органы местного самоуправления о реализации проекта;</w:t>
      </w:r>
    </w:p>
    <w:p w:rsidR="001968DF" w:rsidRPr="00FB1B4E" w:rsidRDefault="001968DF" w:rsidP="001968DF">
      <w:pPr>
        <w:pStyle w:val="ac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обеспечивают административную поддержку по размещению точек информирования и приема документов (при наличии соответствующих решений) в МФЦ;</w:t>
      </w:r>
    </w:p>
    <w:p w:rsidR="001968DF" w:rsidRPr="00FB1B4E" w:rsidRDefault="001968DF" w:rsidP="001968DF">
      <w:pPr>
        <w:pStyle w:val="ac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оказывают поддержку при организации точек информирования о проекте в образовательных, досуговых, культурных и спортивных организациях;</w:t>
      </w:r>
    </w:p>
    <w:p w:rsidR="001968DF" w:rsidRPr="00FB1B4E" w:rsidRDefault="001968DF" w:rsidP="001968DF">
      <w:pPr>
        <w:pStyle w:val="ac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обеспечивают информационное сопровождение проекта: размещение релизов в СМИ и на официальных сайтах органов власти и партнерских общественных организаций;</w:t>
      </w:r>
    </w:p>
    <w:p w:rsidR="001968DF" w:rsidRPr="00FB1B4E" w:rsidRDefault="001968DF" w:rsidP="001968DF">
      <w:pPr>
        <w:pStyle w:val="ac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обеспечивают на региональном уровне взаимодействие с партнерами проекта (ООД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Народный фронт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За Россию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Бессмертный полк России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Волонтеры России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).</w:t>
      </w: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numPr>
          <w:ilvl w:val="0"/>
          <w:numId w:val="32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Реализация проекта</w:t>
      </w: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график реализации проекта будут направлены дополнительно после подписания поручений по</w:t>
      </w:r>
      <w:r>
        <w:rPr>
          <w:rFonts w:ascii="Times New Roman" w:hAnsi="Times New Roman" w:cs="Times New Roman"/>
        </w:rPr>
        <w:t xml:space="preserve"> итогам </w:t>
      </w:r>
      <w:r w:rsidRPr="00FB1B4E">
        <w:rPr>
          <w:rFonts w:ascii="Times New Roman" w:hAnsi="Times New Roman" w:cs="Times New Roman"/>
        </w:rPr>
        <w:t>заседани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 xml:space="preserve"> Российского организационного комитета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Победа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 договоренности инициатора проекта Музея Победы с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партнерами и соисполнителями региональные дирекции должны создать точки информирования и приема материалов в музеях, библиотеках, отделениях Почты России и др.</w:t>
      </w: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c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</w:t>
      </w:r>
    </w:p>
    <w:p w:rsidR="001968DF" w:rsidRPr="00FB1B4E" w:rsidRDefault="001968DF" w:rsidP="001968DF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Всероссийского проекта </w:t>
      </w:r>
    </w:p>
    <w:p w:rsidR="001968DF" w:rsidRPr="00FB1B4E" w:rsidRDefault="001968DF" w:rsidP="001968DF">
      <w:pPr>
        <w:ind w:firstLine="709"/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Памяти Героев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37"/>
        </w:numPr>
        <w:ind w:left="0" w:firstLine="709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Всероссийский проект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Памяти Героев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Цель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Почтить память героев, получивших награды за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подвиги, совершенные в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ходе Великой Отечественной войны, а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также тружеников тыла </w:t>
      </w:r>
      <w:r w:rsidRPr="00FB1B4E">
        <w:rPr>
          <w:rFonts w:ascii="Times New Roman" w:hAnsi="Times New Roman" w:cs="Times New Roman"/>
        </w:rPr>
        <w:t>через использование современных мультимедийных форматов.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воспитание гражданственности и патриотизма у подрастающего поколения;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сохранение живой памяти поколений;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приобщение подрастающего поколения к реализации патриотических проектов;</w:t>
      </w:r>
    </w:p>
    <w:p w:rsidR="001968DF" w:rsidRPr="00FB1B4E" w:rsidRDefault="001968DF" w:rsidP="001968DF">
      <w:pPr>
        <w:pStyle w:val="ac"/>
        <w:numPr>
          <w:ilvl w:val="0"/>
          <w:numId w:val="3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содействие формированию патриотического мировоззрения. </w:t>
      </w:r>
    </w:p>
    <w:p w:rsidR="001968DF" w:rsidRPr="00FB1B4E" w:rsidRDefault="001968DF" w:rsidP="001968DF">
      <w:pPr>
        <w:pStyle w:val="ac"/>
        <w:ind w:left="72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 проекта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инициирован ООД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Народный </w:t>
      </w:r>
      <w:r>
        <w:rPr>
          <w:rFonts w:ascii="Times New Roman" w:hAnsi="Times New Roman" w:cs="Times New Roman"/>
        </w:rPr>
        <w:t>ф</w:t>
      </w:r>
      <w:r w:rsidRPr="00FB1B4E">
        <w:rPr>
          <w:rFonts w:ascii="Times New Roman" w:hAnsi="Times New Roman" w:cs="Times New Roman"/>
        </w:rPr>
        <w:t xml:space="preserve">ронт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За Россию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Всероссийский проект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Памяти Героев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организуют региональные дирекции Года с привлечением региональных исполкомов ОНФ.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имеет 3 направления реализации:</w:t>
      </w:r>
    </w:p>
    <w:p w:rsidR="001968DF" w:rsidRPr="00FB1B4E" w:rsidRDefault="001968DF" w:rsidP="001968DF">
      <w:pPr>
        <w:pStyle w:val="a3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hAnsi="Times New Roman" w:cs="Times New Roman"/>
        </w:rPr>
        <w:t xml:space="preserve">размещение ежемесячно в соответствии с датами рождения в образовательных учреждениях, молодежных и досуговых организациях, в торговых центрах плакатов с портретами и краткими биографиями </w:t>
      </w:r>
      <w:r>
        <w:rPr>
          <w:rFonts w:ascii="Times New Roman" w:hAnsi="Times New Roman" w:cs="Times New Roman"/>
        </w:rPr>
        <w:t>г</w:t>
      </w:r>
      <w:r w:rsidRPr="00FB1B4E">
        <w:rPr>
          <w:rFonts w:ascii="Times New Roman" w:hAnsi="Times New Roman" w:cs="Times New Roman"/>
        </w:rPr>
        <w:t xml:space="preserve">ероев, получивших звания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Герой Советского союза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Герой социалистического труда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Полный кавалер ордена Славы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на плакатах обязательно размещается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QR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-код; </w:t>
      </w:r>
    </w:p>
    <w:p w:rsidR="001968DF" w:rsidRPr="00FB1B4E" w:rsidRDefault="001968DF" w:rsidP="001968DF">
      <w:pPr>
        <w:pStyle w:val="a3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создание и размещение на 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YouTube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-канале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Памяти Героев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gramStart"/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видео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роликов</w:t>
      </w:r>
      <w:proofErr w:type="gramEnd"/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, в которых представители ВОД 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«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Волонтеры Победы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»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 лидеры молодежных объединений, учащиеся образовательных учреждений, представители НКО и трудовых коллективов рассказывают о 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ероях;</w:t>
      </w:r>
    </w:p>
    <w:p w:rsidR="001968DF" w:rsidRPr="00FB1B4E" w:rsidRDefault="001968DF" w:rsidP="001968DF">
      <w:pPr>
        <w:pStyle w:val="a3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совмещение интернет-форматов и традиционной печатной формы происходит через 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QR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-код, позволяющий пользователям мобильных телефонов увидеть </w:t>
      </w:r>
      <w:proofErr w:type="gramStart"/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видео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ролики</w:t>
      </w:r>
      <w:proofErr w:type="gramEnd"/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с рассказ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а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о </w:t>
      </w:r>
      <w: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</w:t>
      </w:r>
      <w:r w:rsidRPr="00FB1B4E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ероях.</w:t>
      </w:r>
    </w:p>
    <w:p w:rsidR="001968DF" w:rsidRPr="00FB1B4E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Стенды и плакаты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Памяти </w:t>
      </w:r>
      <w:r>
        <w:rPr>
          <w:rFonts w:ascii="Times New Roman" w:hAnsi="Times New Roman" w:cs="Times New Roman"/>
        </w:rPr>
        <w:t>г</w:t>
      </w:r>
      <w:r w:rsidRPr="00FB1B4E">
        <w:rPr>
          <w:rFonts w:ascii="Times New Roman" w:hAnsi="Times New Roman" w:cs="Times New Roman"/>
        </w:rPr>
        <w:t>ероев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по договоренности размещаются:</w:t>
      </w:r>
    </w:p>
    <w:p w:rsidR="001968DF" w:rsidRPr="00FB1B4E" w:rsidRDefault="001968DF" w:rsidP="001968DF">
      <w:pPr>
        <w:pStyle w:val="a3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>образовательны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учреждения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, </w:t>
      </w:r>
    </w:p>
    <w:p w:rsidR="001968DF" w:rsidRPr="00FB1B4E" w:rsidRDefault="001968DF" w:rsidP="001968DF">
      <w:pPr>
        <w:pStyle w:val="a3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FB1B4E">
        <w:rPr>
          <w:rFonts w:ascii="Times New Roman" w:hAnsi="Times New Roman" w:cs="Times New Roman"/>
        </w:rPr>
        <w:t>культурно-досуговы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>, спортивны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и молодежны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центр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4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 w:rsidRPr="00FB1B4E">
        <w:rPr>
          <w:rFonts w:ascii="Times New Roman" w:hAnsi="Times New Roman" w:cs="Times New Roman"/>
        </w:rPr>
        <w:t>площадк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 торговых организаций, работающих в регионе.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Базовые показатели проекта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информирование</w:t>
      </w:r>
      <w:r w:rsidRPr="00983D62">
        <w:rPr>
          <w:rFonts w:ascii="Times New Roman" w:hAnsi="Times New Roman" w:cs="Times New Roman"/>
        </w:rPr>
        <w:t xml:space="preserve"> </w:t>
      </w:r>
      <w:r w:rsidRPr="007D5A3F">
        <w:rPr>
          <w:rFonts w:ascii="Times New Roman" w:hAnsi="Times New Roman" w:cs="Times New Roman"/>
        </w:rPr>
        <w:t>—</w:t>
      </w:r>
      <w:r w:rsidRPr="00FB1B4E">
        <w:rPr>
          <w:rFonts w:ascii="Times New Roman" w:hAnsi="Times New Roman" w:cs="Times New Roman"/>
        </w:rPr>
        <w:t xml:space="preserve"> не менее 10% от населения региона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охват по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населенным пунктам — не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менее 40% </w:t>
      </w:r>
      <w:r>
        <w:rPr>
          <w:rFonts w:ascii="Times New Roman" w:hAnsi="Times New Roman" w:cs="Times New Roman"/>
        </w:rPr>
        <w:t xml:space="preserve">населения </w:t>
      </w:r>
      <w:r w:rsidRPr="00FB1B4E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городским поселениям и районам</w:t>
      </w:r>
      <w:r>
        <w:rPr>
          <w:rFonts w:ascii="Times New Roman" w:hAnsi="Times New Roman" w:cs="Times New Roman"/>
        </w:rPr>
        <w:t>;</w:t>
      </w:r>
    </w:p>
    <w:p w:rsidR="001968DF" w:rsidRPr="008D6046" w:rsidRDefault="001968DF" w:rsidP="001968DF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количество публикаций — не менее 3-х телевизионных сюжетов, не менее 1 оригинального материала в каждом СМИ региона;</w:t>
      </w:r>
    </w:p>
    <w:p w:rsidR="001968DF" w:rsidRPr="008D6046" w:rsidRDefault="001968DF" w:rsidP="001968DF">
      <w:pPr>
        <w:pStyle w:val="a3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охват в социальных сетях — не менее 10% пользователей.</w:t>
      </w:r>
    </w:p>
    <w:p w:rsidR="001968DF" w:rsidRPr="008D6046" w:rsidRDefault="001968DF" w:rsidP="001968DF">
      <w:pPr>
        <w:pStyle w:val="a3"/>
        <w:numPr>
          <w:ilvl w:val="0"/>
          <w:numId w:val="37"/>
        </w:numPr>
        <w:ind w:left="709"/>
        <w:jc w:val="center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hAnsi="Times New Roman" w:cs="Times New Roman"/>
          <w:b/>
        </w:rPr>
        <w:lastRenderedPageBreak/>
        <w:t>Алгоритм реализации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Вся работа ведется в соответствии с документами в электронном виде,</w:t>
      </w:r>
      <w:r w:rsidRPr="008D6046">
        <w:rPr>
          <w:rFonts w:ascii="Times New Roman" w:hAnsi="Times New Roman" w:cs="Times New Roman"/>
          <w:b/>
        </w:rPr>
        <w:t xml:space="preserve"> </w:t>
      </w:r>
      <w:r w:rsidRPr="008D6046">
        <w:rPr>
          <w:rFonts w:ascii="Times New Roman" w:hAnsi="Times New Roman" w:cs="Times New Roman"/>
        </w:rPr>
        <w:t xml:space="preserve">доступными по ссылке: </w:t>
      </w:r>
      <w:hyperlink r:id="rId14" w:history="1">
        <w:r w:rsidR="003F5354" w:rsidRPr="008D6046">
          <w:rPr>
            <w:rStyle w:val="a9"/>
            <w:rFonts w:ascii="Times New Roman" w:hAnsi="Times New Roman" w:cs="Times New Roman"/>
          </w:rPr>
          <w:t>https://yadi.sk/d/xSJwf6deljtr</w:t>
        </w:r>
        <w:r w:rsidR="003F5354" w:rsidRPr="008D6046">
          <w:rPr>
            <w:rStyle w:val="a9"/>
            <w:rFonts w:ascii="Times New Roman" w:hAnsi="Times New Roman" w:cs="Times New Roman"/>
          </w:rPr>
          <w:t>H</w:t>
        </w:r>
        <w:r w:rsidR="003F5354" w:rsidRPr="008D6046">
          <w:rPr>
            <w:rStyle w:val="a9"/>
            <w:rFonts w:ascii="Times New Roman" w:hAnsi="Times New Roman" w:cs="Times New Roman"/>
          </w:rPr>
          <w:t>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Желательно привлекать профессиональных видеомонтажера и дизайнера для соблюдения фирменного стиля проекта.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Всероссийский проект «Памяти Героев» подразумевает последовательную реализацию следующих этапов.</w:t>
      </w: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Работа с архивными документами.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Используя возможности региональных государственных архивов, необходимо сформировать реестр уроженцев региона, получивших звание «Герой Советского Союза», «Герой социалистического труда», «Полный кавалер ордена Славы», получивших это звание в ходе Великой Отечественной войны или позднее за совершенные во время нее подвиги. Кроме архивов допустимо использовать альтернативный источник информации, расположенный по электронному адресу </w:t>
      </w:r>
      <w:hyperlink r:id="rId15" w:history="1"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http</w:t>
        </w:r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://</w:t>
        </w:r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www</w:t>
        </w:r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.</w:t>
        </w:r>
        <w:proofErr w:type="spellStart"/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warheroes</w:t>
        </w:r>
        <w:proofErr w:type="spellEnd"/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.</w:t>
        </w:r>
        <w:proofErr w:type="spellStart"/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  <w:lang w:val="en-US"/>
          </w:rPr>
          <w:t>ru</w:t>
        </w:r>
        <w:proofErr w:type="spellEnd"/>
      </w:hyperlink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. 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Заполнение формы «Информация о героях».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Информацию о найденных героях необходимо внести в </w:t>
      </w:r>
      <w:proofErr w:type="spellStart"/>
      <w:r w:rsidRPr="008D6046">
        <w:rPr>
          <w:rFonts w:ascii="Times New Roman" w:hAnsi="Times New Roman" w:cs="Times New Roman"/>
        </w:rPr>
        <w:t>Excel</w:t>
      </w:r>
      <w:proofErr w:type="spellEnd"/>
      <w:r w:rsidRPr="008D6046">
        <w:rPr>
          <w:rFonts w:ascii="Times New Roman" w:hAnsi="Times New Roman" w:cs="Times New Roman"/>
        </w:rPr>
        <w:t xml:space="preserve">-форму с названием «Информация о героях» в приложении 1 часть 1 пакета документов по ссылке: </w:t>
      </w:r>
      <w:hyperlink r:id="rId16" w:history="1">
        <w:r w:rsidR="003F5354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3F5354" w:rsidRPr="008D6046">
        <w:rPr>
          <w:rFonts w:ascii="Times New Roman" w:hAnsi="Times New Roman" w:cs="Times New Roman"/>
        </w:rPr>
        <w:t>,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а также отправить ее на адрес </w:t>
      </w:r>
      <w:hyperlink r:id="rId17" w:history="1">
        <w:r w:rsidRPr="008D6046">
          <w:rPr>
            <w:rStyle w:val="a9"/>
            <w:rFonts w:ascii="Times New Roman" w:eastAsia="Times New Roman" w:hAnsi="Times New Roman" w:cs="Times New Roman"/>
            <w:shd w:val="clear" w:color="auto" w:fill="FFFFFF"/>
          </w:rPr>
          <w:t>75let.region@gmail.com</w:t>
        </w:r>
      </w:hyperlink>
      <w:r w:rsidRPr="008D6046">
        <w:rPr>
          <w:rFonts w:ascii="Times New Roman" w:eastAsia="Times New Roman" w:hAnsi="Times New Roman" w:cs="Times New Roman"/>
          <w:color w:val="222222"/>
        </w:rPr>
        <w:t xml:space="preserve"> и продублировать письмо в региональную дирекцию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 Все поля формы обязательны к заполнению, за исключением столбца «Комментарии»</w:t>
      </w:r>
      <w:r w:rsidRPr="008D6046"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  <w:t>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Подготовка «Справки о герое».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 w:rsidRPr="008D6046">
        <w:rPr>
          <w:rFonts w:ascii="Times New Roman" w:hAnsi="Times New Roman" w:cs="Times New Roman"/>
        </w:rPr>
        <w:t xml:space="preserve">По фамилиям реестра подготовить справку о каждом герое, которая включает в себя следующую информацию: личная фотография, ФИО, дата рождения, место рождения, краткая биография, информация о подвиге, совершенном в ходе Великой Отечественной войны. Пример справки о герое — в приложении 1 часть 1 по ссылке: </w:t>
      </w:r>
      <w:hyperlink r:id="rId18" w:history="1">
        <w:r w:rsidR="003F5354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3F5354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Производство видеоматериалов.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 каждом герое необходимо записать видеоролик, хронометраж которого не превышает 90 секунд. В кадре представители ВОД «Волонтеры Победы», лидеры молодежных объединений, учащиеся образовательных учреждений, представители НКО и трудовых коллективов рассказывают о герое на основе заранее подготовленной справки.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Производство роликов исходит из логики: один герой – один спикер – один ролик.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В начале и в конце ролика используются заранее подготовленные вступление и концовка, 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доступные в приложении 1 часть 2 по </w:t>
      </w:r>
      <w:r w:rsidRPr="008D6046">
        <w:rPr>
          <w:rFonts w:ascii="Times New Roman" w:hAnsi="Times New Roman" w:cs="Times New Roman"/>
        </w:rPr>
        <w:t xml:space="preserve">ссылке: </w:t>
      </w:r>
      <w:hyperlink r:id="rId19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</w:p>
    <w:p w:rsidR="001968DF" w:rsidRPr="008D6046" w:rsidRDefault="001968DF" w:rsidP="001968DF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Ролик необходимо монтировать. Информация для монтажера доступна</w:t>
      </w: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в</w:t>
      </w: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 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приложении 1 часть 4 / рис. 1 по </w:t>
      </w:r>
      <w:r w:rsidRPr="008D6046">
        <w:rPr>
          <w:rFonts w:ascii="Times New Roman" w:hAnsi="Times New Roman" w:cs="Times New Roman"/>
        </w:rPr>
        <w:t xml:space="preserve">ссылке: </w:t>
      </w:r>
      <w:hyperlink r:id="rId20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 xml:space="preserve">. 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Вступление и концовка в ролике обязательны. 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Размещение материала в сети интернет:</w:t>
      </w:r>
    </w:p>
    <w:p w:rsidR="001968DF" w:rsidRPr="008D6046" w:rsidRDefault="001968DF" w:rsidP="001968DF">
      <w:pPr>
        <w:pStyle w:val="a3"/>
        <w:numPr>
          <w:ilvl w:val="0"/>
          <w:numId w:val="9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готовый ролик необходимо разместить на 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val="en-US"/>
        </w:rPr>
        <w:t>YouTube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-канале «Памяти Героев»;</w:t>
      </w:r>
    </w:p>
    <w:p w:rsidR="001968DF" w:rsidRPr="008D6046" w:rsidRDefault="001968DF" w:rsidP="001968DF">
      <w:pPr>
        <w:pStyle w:val="a3"/>
        <w:numPr>
          <w:ilvl w:val="0"/>
          <w:numId w:val="9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при загрузке обязательно заполнить поле «Название» по формату: «Сергей Иванов о подвиге Эдуарда Петрова»;</w:t>
      </w:r>
    </w:p>
    <w:p w:rsidR="001968DF" w:rsidRPr="008D6046" w:rsidRDefault="001968DF" w:rsidP="001968DF">
      <w:pPr>
        <w:pStyle w:val="a3"/>
        <w:numPr>
          <w:ilvl w:val="0"/>
          <w:numId w:val="91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логин и пароль от </w:t>
      </w:r>
      <w:proofErr w:type="spellStart"/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YouTube</w:t>
      </w:r>
      <w:proofErr w:type="spellEnd"/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-канала вы найдете в приложении 1 часть 1.</w:t>
      </w: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</w:t>
      </w: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по</w:t>
      </w: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 </w:t>
      </w:r>
      <w:r w:rsidRPr="008D6046">
        <w:rPr>
          <w:rFonts w:ascii="Times New Roman" w:hAnsi="Times New Roman" w:cs="Times New Roman"/>
        </w:rPr>
        <w:t xml:space="preserve">ссылке: </w:t>
      </w:r>
      <w:hyperlink r:id="rId21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lastRenderedPageBreak/>
        <w:t xml:space="preserve">При загрузке видео обязательно использование шаблона превью видео в приложении 1 часть 3 по ссылке: </w:t>
      </w:r>
      <w:hyperlink r:id="rId22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Создание QR-кода.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Для создания QR-кода использовать сервис </w:t>
      </w:r>
      <w:hyperlink r:id="rId23" w:history="1">
        <w:r w:rsidRPr="008D6046">
          <w:rPr>
            <w:rStyle w:val="a9"/>
            <w:rFonts w:ascii="Times New Roman" w:hAnsi="Times New Roman" w:cs="Times New Roman"/>
          </w:rPr>
          <w:t>http://qrcoder.ru/</w:t>
        </w:r>
      </w:hyperlink>
      <w:r w:rsidRPr="008D6046">
        <w:rPr>
          <w:rFonts w:ascii="Times New Roman" w:hAnsi="Times New Roman" w:cs="Times New Roman"/>
        </w:rPr>
        <w:t xml:space="preserve">, создать QR-код </w:t>
      </w:r>
      <w:proofErr w:type="gramStart"/>
      <w:r w:rsidRPr="008D6046">
        <w:rPr>
          <w:rFonts w:ascii="Times New Roman" w:hAnsi="Times New Roman" w:cs="Times New Roman"/>
        </w:rPr>
        <w:t>из  ссылки</w:t>
      </w:r>
      <w:proofErr w:type="gramEnd"/>
      <w:r w:rsidRPr="008D6046">
        <w:rPr>
          <w:rFonts w:ascii="Times New Roman" w:hAnsi="Times New Roman" w:cs="Times New Roman"/>
        </w:rPr>
        <w:t xml:space="preserve"> на ваш ролик на </w:t>
      </w:r>
      <w:proofErr w:type="spellStart"/>
      <w:r w:rsidRPr="008D6046">
        <w:rPr>
          <w:rFonts w:ascii="Times New Roman" w:hAnsi="Times New Roman" w:cs="Times New Roman"/>
        </w:rPr>
        <w:t>YouTube</w:t>
      </w:r>
      <w:proofErr w:type="spellEnd"/>
      <w:r w:rsidRPr="008D6046">
        <w:rPr>
          <w:rFonts w:ascii="Times New Roman" w:hAnsi="Times New Roman" w:cs="Times New Roman"/>
        </w:rPr>
        <w:t xml:space="preserve">. Процесс создания QR-кода проиллюстрирован в приложении 1 часть 4 / рис. 2 по ссылке: </w:t>
      </w:r>
      <w:hyperlink r:id="rId24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Изготовление информационных стендов с фотографиями и биографиями героев.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Стенды готовятся по дням рождения героев в логике «один стенд — один месяц». Рекомендации в приложении 1 часть 3 по ссылке: </w:t>
      </w:r>
      <w:hyperlink r:id="rId25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Стенд изготавливается на основе шаблона в приложении 1 часть 3.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Физический размер стенда — 250 см на 150 см. При необходимости количество фотографий можно увеличить. 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Изготовление и размещение плакатов с фотографиями и биографиями героев.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Плакаты с изображением героев необходимо распечатать на листе А3 и разместить на большом стенде. Образец стенда и плакатов представлен в приложении 1 часть 3 по ссылке: </w:t>
      </w:r>
      <w:hyperlink r:id="rId26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На каждом плакате должен быть размещен QR-код, который при сканировании направит на видеоролик в сети интернет о герое. Образец и шаблон плаката вы найдете в приложении 1 часть 3 данного методического материала по ссылке: </w:t>
      </w:r>
      <w:hyperlink r:id="rId27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Изображения героев с краткой справкой и QR-кодом необходимо ежемесячно размещать в учебных заведениях, культурно-досуговых и молодежных центрах, музеях, посвященных ВОВ, и других социальных объектах региона. Каждый плакат уникален, повторное использование персоналии на другом плакате недопустимо.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Мониторинг.</w:t>
      </w:r>
    </w:p>
    <w:p w:rsidR="001968DF" w:rsidRPr="008D6046" w:rsidRDefault="001968DF" w:rsidP="001968DF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Ежемесячно проводить мониторинг соответствия текущего месяца и даты рождения героев. </w:t>
      </w:r>
    </w:p>
    <w:p w:rsidR="001968DF" w:rsidRPr="008D6046" w:rsidRDefault="001968DF" w:rsidP="001968DF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37"/>
        </w:numPr>
        <w:ind w:left="709"/>
        <w:jc w:val="center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r w:rsidRPr="008D6046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Задачи региональных дирекций Года памяти и славы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Для проведения мероприятий каждая региональная дирекция Года памяти и славы: 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назначает ответственного за проведение акции и коммуникации с региональным исполкомом ОНФ, формирует рабочую группу;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направляет информационные письма о реализации всероссийского проекта «Памяти Героев» в адрес муниципальных органов власти и местного самоуправления по образцам из приложения 1 часть 4 по ссылке </w:t>
      </w:r>
      <w:hyperlink r:id="rId28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направляет запросы в адрес торговых сетей, присутствующих в регионе о поддержке и размещении в торговых центрах информационных стендов проекта «Памяти Героев»;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организует необходимую помощь ветеранам, проживающим в регионе, получившим звания «Герой Советского Союза», «Герой социалистического труда», «Полный кавалер ордена Славы», в том числе — информирует социальные службы, спонсоров и благотворителей;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организует и контролирует реализацию проекта с соблюдением фирменного стиля проекта;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lastRenderedPageBreak/>
        <w:t xml:space="preserve">до 1 числа каждого месяца в адрес исполнительной дирекции (копия — в адрес исполкома ОНФ) направляет отчетную форму на электронный адрес </w:t>
      </w:r>
      <w:hyperlink r:id="rId29" w:history="1">
        <w:r w:rsidRPr="008D6046">
          <w:rPr>
            <w:rStyle w:val="a9"/>
            <w:rFonts w:ascii="Times New Roman" w:hAnsi="Times New Roman" w:cs="Times New Roman"/>
          </w:rPr>
          <w:t>75let.region@gmail.com</w:t>
        </w:r>
      </w:hyperlink>
      <w:r w:rsidRPr="008D6046">
        <w:rPr>
          <w:rFonts w:ascii="Times New Roman" w:hAnsi="Times New Roman" w:cs="Times New Roman"/>
        </w:rPr>
        <w:t xml:space="preserve"> согласно приложению 1 часть 1, «форма отчетности» по ссылке: </w:t>
      </w:r>
      <w:hyperlink r:id="rId30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ежемесячный отчет направляется в исполнительную дирекцию в общем порядке не позднее 10 числа месяца, следующего за отчетным;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оказывает содействие гражданам, изъявившим желание записать видеоролик о герое своей семьи;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организует освещение проекта в СМИ и сети интернет с использованием общих релизов и материалов;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все публикуемые видеоматериалы на площадке </w:t>
      </w:r>
      <w:proofErr w:type="spellStart"/>
      <w:r w:rsidRPr="008D6046">
        <w:rPr>
          <w:rFonts w:ascii="Times New Roman" w:hAnsi="Times New Roman" w:cs="Times New Roman"/>
        </w:rPr>
        <w:t>видеохостинга</w:t>
      </w:r>
      <w:proofErr w:type="spellEnd"/>
      <w:r w:rsidRPr="008D6046">
        <w:rPr>
          <w:rFonts w:ascii="Times New Roman" w:hAnsi="Times New Roman" w:cs="Times New Roman"/>
        </w:rPr>
        <w:t xml:space="preserve"> </w:t>
      </w:r>
      <w:proofErr w:type="spellStart"/>
      <w:r w:rsidRPr="008D6046">
        <w:rPr>
          <w:rFonts w:ascii="Times New Roman" w:hAnsi="Times New Roman" w:cs="Times New Roman"/>
        </w:rPr>
        <w:t>YouTube</w:t>
      </w:r>
      <w:proofErr w:type="spellEnd"/>
      <w:r w:rsidRPr="008D6046">
        <w:rPr>
          <w:rFonts w:ascii="Times New Roman" w:hAnsi="Times New Roman" w:cs="Times New Roman"/>
        </w:rPr>
        <w:t xml:space="preserve"> должны соответствовать фирменному стилю проекта.</w:t>
      </w:r>
    </w:p>
    <w:p w:rsidR="001968DF" w:rsidRPr="008D6046" w:rsidRDefault="001968DF" w:rsidP="001968DF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68DF" w:rsidRPr="008D6046" w:rsidRDefault="001968DF" w:rsidP="001968DF">
      <w:pPr>
        <w:pStyle w:val="a3"/>
        <w:numPr>
          <w:ilvl w:val="0"/>
          <w:numId w:val="37"/>
        </w:numPr>
        <w:ind w:left="426" w:firstLine="0"/>
        <w:jc w:val="center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 xml:space="preserve">Проблематика прошлых лет </w:t>
      </w:r>
    </w:p>
    <w:p w:rsidR="001968DF" w:rsidRPr="008D6046" w:rsidRDefault="001968DF" w:rsidP="001968DF">
      <w:pPr>
        <w:pStyle w:val="a3"/>
        <w:ind w:left="426"/>
        <w:jc w:val="center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>и рекомендации по работе с рисками</w:t>
      </w:r>
    </w:p>
    <w:p w:rsidR="001968DF" w:rsidRPr="008D6046" w:rsidRDefault="001968DF" w:rsidP="001968DF">
      <w:pPr>
        <w:pStyle w:val="a3"/>
        <w:ind w:left="0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  <w:b/>
        </w:rPr>
        <w:t xml:space="preserve">Вопрос: </w:t>
      </w:r>
      <w:r w:rsidRPr="008D6046">
        <w:rPr>
          <w:rFonts w:ascii="Times New Roman" w:hAnsi="Times New Roman" w:cs="Times New Roman"/>
        </w:rPr>
        <w:t>в</w:t>
      </w:r>
      <w:r w:rsidRPr="008D6046">
        <w:rPr>
          <w:rFonts w:ascii="Times New Roman" w:hAnsi="Times New Roman" w:cs="Times New Roman"/>
          <w:b/>
        </w:rPr>
        <w:t xml:space="preserve"> </w:t>
      </w:r>
      <w:r w:rsidRPr="008D6046">
        <w:rPr>
          <w:rFonts w:ascii="Times New Roman" w:hAnsi="Times New Roman" w:cs="Times New Roman"/>
        </w:rPr>
        <w:t>январе в области родилось 1000 Героев, имеющих звания «Герой Советского союза», «Герой социалистического труда», «Полный кавалер ордена Славы».</w:t>
      </w:r>
      <w:r w:rsidRPr="008D6046">
        <w:rPr>
          <w:rFonts w:ascii="Times New Roman" w:hAnsi="Times New Roman" w:cs="Times New Roman"/>
          <w:b/>
        </w:rPr>
        <w:t xml:space="preserve"> </w:t>
      </w:r>
      <w:r w:rsidRPr="008D6046">
        <w:rPr>
          <w:rFonts w:ascii="Times New Roman" w:hAnsi="Times New Roman" w:cs="Times New Roman"/>
        </w:rPr>
        <w:t>Невозможно разместить 1000 плакатов на одном стенде.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  <w:b/>
        </w:rPr>
        <w:t xml:space="preserve">Ответ: </w:t>
      </w:r>
      <w:r w:rsidRPr="008D6046">
        <w:rPr>
          <w:rFonts w:ascii="Times New Roman" w:hAnsi="Times New Roman" w:cs="Times New Roman"/>
        </w:rPr>
        <w:t>для</w:t>
      </w:r>
      <w:r w:rsidRPr="008D6046">
        <w:rPr>
          <w:rFonts w:ascii="Times New Roman" w:hAnsi="Times New Roman" w:cs="Times New Roman"/>
          <w:b/>
        </w:rPr>
        <w:t> </w:t>
      </w:r>
      <w:r w:rsidRPr="008D6046">
        <w:rPr>
          <w:rFonts w:ascii="Times New Roman" w:hAnsi="Times New Roman" w:cs="Times New Roman"/>
        </w:rPr>
        <w:t>того, чтобы рассказать обо всех 1000 Героях вашего региона, необходимо распределить между учебными заведениями Героев и распределить нагрузку. Например, одна школа размещает 20 плакатов с изображениями Героев.</w:t>
      </w:r>
    </w:p>
    <w:p w:rsidR="001968DF" w:rsidRPr="008D6046" w:rsidRDefault="001968DF" w:rsidP="001968DF">
      <w:pPr>
        <w:ind w:firstLine="709"/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  <w:b/>
        </w:rPr>
        <w:t xml:space="preserve">Вопрос: </w:t>
      </w:r>
      <w:r w:rsidRPr="008D6046">
        <w:rPr>
          <w:rFonts w:ascii="Times New Roman" w:hAnsi="Times New Roman" w:cs="Times New Roman"/>
        </w:rPr>
        <w:t>фотография героя не подходит по формату/цвету.</w:t>
      </w:r>
    </w:p>
    <w:p w:rsidR="001968DF" w:rsidRPr="008D6046" w:rsidRDefault="001968DF" w:rsidP="001968DF">
      <w:pPr>
        <w:pStyle w:val="a3"/>
        <w:ind w:left="0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  <w:b/>
        </w:rPr>
        <w:t xml:space="preserve">Ответ: </w:t>
      </w:r>
      <w:r w:rsidRPr="008D6046">
        <w:rPr>
          <w:rFonts w:ascii="Times New Roman" w:hAnsi="Times New Roman" w:cs="Times New Roman"/>
        </w:rPr>
        <w:t>можно применить шаблоны и </w:t>
      </w:r>
      <w:proofErr w:type="spellStart"/>
      <w:r w:rsidRPr="008D6046">
        <w:rPr>
          <w:rFonts w:ascii="Times New Roman" w:hAnsi="Times New Roman" w:cs="Times New Roman"/>
        </w:rPr>
        <w:t>psd</w:t>
      </w:r>
      <w:proofErr w:type="spellEnd"/>
      <w:r w:rsidRPr="008D6046">
        <w:rPr>
          <w:rFonts w:ascii="Times New Roman" w:hAnsi="Times New Roman" w:cs="Times New Roman"/>
        </w:rPr>
        <w:t>-редактор, позволяющие изменять любые фотографии и подгонять их под фирменный стиль проекта.</w:t>
      </w:r>
    </w:p>
    <w:p w:rsidR="001968DF" w:rsidRPr="008D6046" w:rsidRDefault="001968DF" w:rsidP="001968DF">
      <w:pPr>
        <w:jc w:val="center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37"/>
        </w:numPr>
        <w:ind w:left="-284" w:firstLine="709"/>
        <w:jc w:val="center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>План реализации проекта в регионе</w:t>
      </w:r>
    </w:p>
    <w:p w:rsidR="001968DF" w:rsidRPr="008D6046" w:rsidRDefault="001968DF" w:rsidP="001968DF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Общий план реализации проекта в регионе направляется в исполнительную дирекцию не позднее 20 января 2020 года для включения региональных мероприятий в федеральную «подсветку».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37"/>
        </w:numPr>
        <w:ind w:left="709"/>
        <w:jc w:val="center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>Информационное сопровождение акции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В региональные сообщества в социальных сетях направляются ссылки на видеоролики, размещенные на официальном канале проекта «Памяти Героев», </w:t>
      </w:r>
      <w:hyperlink r:id="rId31" w:history="1">
        <w:r w:rsidRPr="008D6046">
          <w:rPr>
            <w:rStyle w:val="a9"/>
            <w:rFonts w:ascii="Times New Roman" w:hAnsi="Times New Roman" w:cs="Times New Roman"/>
          </w:rPr>
          <w:t>https://www.youtube.com/channel/UCN4hLJbjo3Gk3ut2RztwNJQ?view_as=subscriber</w:t>
        </w:r>
      </w:hyperlink>
      <w:r w:rsidRPr="008D6046">
        <w:rPr>
          <w:rFonts w:ascii="Times New Roman" w:hAnsi="Times New Roman" w:cs="Times New Roman"/>
        </w:rPr>
        <w:t>.</w:t>
      </w:r>
    </w:p>
    <w:p w:rsidR="001968DF" w:rsidRPr="008D6046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pStyle w:val="a3"/>
        <w:numPr>
          <w:ilvl w:val="0"/>
          <w:numId w:val="37"/>
        </w:numPr>
        <w:ind w:left="0" w:firstLine="709"/>
        <w:jc w:val="center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>Рабочие материалы проекта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Приложение 1, часть 1 — общая сопроводительная информация;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 xml:space="preserve">Приложение 1, часть 2 — </w:t>
      </w:r>
      <w:proofErr w:type="spellStart"/>
      <w:r w:rsidRPr="008D6046">
        <w:rPr>
          <w:rFonts w:ascii="Times New Roman" w:hAnsi="Times New Roman" w:cs="Times New Roman"/>
        </w:rPr>
        <w:t>брендирование</w:t>
      </w:r>
      <w:proofErr w:type="spellEnd"/>
      <w:r w:rsidRPr="008D6046">
        <w:rPr>
          <w:rFonts w:ascii="Times New Roman" w:hAnsi="Times New Roman" w:cs="Times New Roman"/>
        </w:rPr>
        <w:t xml:space="preserve"> видеороликов;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Приложение 1, часть 3 — фирменный стиль проекта, шаблоны и примеры;</w:t>
      </w:r>
    </w:p>
    <w:p w:rsidR="001968DF" w:rsidRPr="008D6046" w:rsidRDefault="001968DF" w:rsidP="001968DF">
      <w:pPr>
        <w:pStyle w:val="a3"/>
        <w:numPr>
          <w:ilvl w:val="0"/>
          <w:numId w:val="38"/>
        </w:numPr>
        <w:ind w:left="709"/>
        <w:jc w:val="both"/>
        <w:rPr>
          <w:rFonts w:ascii="Times New Roman" w:hAnsi="Times New Roman" w:cs="Times New Roman"/>
        </w:rPr>
      </w:pPr>
      <w:r w:rsidRPr="008D6046">
        <w:rPr>
          <w:rFonts w:ascii="Times New Roman" w:hAnsi="Times New Roman" w:cs="Times New Roman"/>
        </w:rPr>
        <w:t>Приложение 1, часть 4 — дополнительные материалы и образцы писем в адрес различных структур и инстанций.</w:t>
      </w:r>
    </w:p>
    <w:p w:rsidR="001968DF" w:rsidRPr="008D6046" w:rsidRDefault="001968DF" w:rsidP="001968DF">
      <w:pPr>
        <w:ind w:firstLine="709"/>
        <w:jc w:val="both"/>
        <w:rPr>
          <w:rFonts w:ascii="Times New Roman" w:hAnsi="Times New Roman" w:cs="Times New Roman"/>
        </w:rPr>
      </w:pPr>
    </w:p>
    <w:p w:rsidR="001968DF" w:rsidRPr="008D6046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8D6046">
        <w:rPr>
          <w:rFonts w:ascii="Times New Roman" w:hAnsi="Times New Roman" w:cs="Times New Roman"/>
          <w:b/>
        </w:rPr>
        <w:t xml:space="preserve">Полный набор документов доступен по ссылке: </w:t>
      </w:r>
      <w:hyperlink r:id="rId32" w:history="1">
        <w:r w:rsidR="008D6046" w:rsidRPr="008D6046">
          <w:rPr>
            <w:rStyle w:val="a9"/>
            <w:rFonts w:ascii="Times New Roman" w:hAnsi="Times New Roman" w:cs="Times New Roman"/>
          </w:rPr>
          <w:t>https://yadi.sk/d/xSJwf6deljtrHw</w:t>
        </w:r>
      </w:hyperlink>
      <w:r w:rsidR="008D6046" w:rsidRPr="008D6046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  <w:b/>
          <w:color w:val="FF0000"/>
        </w:rPr>
      </w:pPr>
    </w:p>
    <w:p w:rsidR="008D6046" w:rsidRPr="00FB1B4E" w:rsidRDefault="008D6046" w:rsidP="001968DF">
      <w:pPr>
        <w:jc w:val="both"/>
        <w:rPr>
          <w:rFonts w:ascii="Times New Roman" w:hAnsi="Times New Roman" w:cs="Times New Roman"/>
          <w:b/>
          <w:color w:val="FF0000"/>
        </w:rPr>
      </w:pPr>
      <w:bookmarkStart w:id="1" w:name="_GoBack"/>
      <w:bookmarkEnd w:id="1"/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Всероссийской акции </w:t>
      </w: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Сад памяти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Всероссийская акция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Сад памяти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единств</w:t>
      </w: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 россиян путем вовлечения в социально значимый проект по выса</w:t>
      </w:r>
      <w:r>
        <w:rPr>
          <w:rFonts w:ascii="Times New Roman" w:hAnsi="Times New Roman" w:cs="Times New Roman"/>
        </w:rPr>
        <w:t>живанию</w:t>
      </w:r>
      <w:r w:rsidRPr="00FB1B4E">
        <w:rPr>
          <w:rFonts w:ascii="Times New Roman" w:hAnsi="Times New Roman" w:cs="Times New Roman"/>
        </w:rPr>
        <w:t xml:space="preserve"> деревьев в память о погибших в годы Великой Отечественной войны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FB1B4E">
        <w:rPr>
          <w:rFonts w:ascii="Times New Roman" w:hAnsi="Times New Roman" w:cs="Times New Roman"/>
        </w:rPr>
        <w:t>онсолид</w:t>
      </w:r>
      <w:r>
        <w:rPr>
          <w:rFonts w:ascii="Times New Roman" w:hAnsi="Times New Roman" w:cs="Times New Roman"/>
        </w:rPr>
        <w:t>ировать</w:t>
      </w:r>
      <w:r w:rsidRPr="00FB1B4E">
        <w:rPr>
          <w:rFonts w:ascii="Times New Roman" w:hAnsi="Times New Roman" w:cs="Times New Roman"/>
        </w:rPr>
        <w:t xml:space="preserve"> гражданск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активност</w:t>
      </w:r>
      <w:r>
        <w:rPr>
          <w:rFonts w:ascii="Times New Roman" w:hAnsi="Times New Roman" w:cs="Times New Roman"/>
        </w:rPr>
        <w:t>ь</w:t>
      </w:r>
      <w:r w:rsidRPr="00FB1B4E">
        <w:rPr>
          <w:rFonts w:ascii="Times New Roman" w:hAnsi="Times New Roman" w:cs="Times New Roman"/>
        </w:rPr>
        <w:t xml:space="preserve"> населения, общественных, волонтерских и добровольческих организаций.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Cs/>
        </w:rPr>
        <w:t>Задачи</w:t>
      </w:r>
      <w:r>
        <w:rPr>
          <w:rFonts w:ascii="Times New Roman" w:hAnsi="Times New Roman" w:cs="Times New Roman"/>
          <w:bCs/>
        </w:rPr>
        <w:t>: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формировать действенное патриотическое отношение подрастающего поколения россиян к сохранению исторической памяти и любви к Родине;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вовлечь не менее 5 млн граждан России в совместную высадку деревьев в память о погибших в Великой Отечественной войне;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высадить 27 миллионов саженцев по всей стране;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содействовать проявлению общественного консенсуса в отношении подвига воинов и мирного населения в годы ВО</w:t>
      </w: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организовать не менее 10 000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точек высадки деревьев силами граждан, общественных и волонтерских организаций;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связать патриотизм, историческую память и заботу об экологии (способствовать достижению целевых показателей нацпроекта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Экология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а также национального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 и городская среда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);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укрепить имидж России как экологического лидера в глазах молодого поколения и зарубежной аудитории.</w:t>
      </w:r>
    </w:p>
    <w:p w:rsidR="001968DF" w:rsidRPr="00FB1B4E" w:rsidRDefault="001968DF" w:rsidP="001968DF">
      <w:pPr>
        <w:ind w:left="284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 акции, символизм и значени</w:t>
      </w:r>
      <w:r>
        <w:rPr>
          <w:rFonts w:ascii="Times New Roman" w:hAnsi="Times New Roman" w:cs="Times New Roman"/>
          <w:b/>
        </w:rPr>
        <w:t>е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 xml:space="preserve"> 18 марта по 22 июня в 85 субъектах Российской Федерации будет высажено 27 млн саженцев в черте городов и за их пределами, в городских и сельских поселениях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27 млн саженцев символизируют память </w:t>
      </w:r>
      <w:r>
        <w:rPr>
          <w:rFonts w:ascii="Times New Roman" w:hAnsi="Times New Roman" w:cs="Times New Roman"/>
        </w:rPr>
        <w:t xml:space="preserve">о </w:t>
      </w:r>
      <w:r w:rsidRPr="00FB1B4E">
        <w:rPr>
          <w:rFonts w:ascii="Times New Roman" w:hAnsi="Times New Roman" w:cs="Times New Roman"/>
        </w:rPr>
        <w:t>погибших в годы Великой Отечественной войны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FB1B4E">
        <w:rPr>
          <w:rFonts w:ascii="Times New Roman" w:hAnsi="Times New Roman" w:cs="Times New Roman"/>
        </w:rPr>
        <w:t>аждое дерево — символ памяти и благодарности мирных поколений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0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овместные действия по </w:t>
      </w:r>
      <w:r>
        <w:rPr>
          <w:rFonts w:ascii="Times New Roman" w:hAnsi="Times New Roman" w:cs="Times New Roman"/>
        </w:rPr>
        <w:t>высаживанию</w:t>
      </w:r>
      <w:r w:rsidRPr="00FB1B4E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уходу за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посадками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— символ единства россиян в любые времена.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8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Подготовительный период с 8 января по 20 февраля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дирекция:</w:t>
      </w:r>
    </w:p>
    <w:p w:rsidR="001968DF" w:rsidRPr="00FB1B4E" w:rsidRDefault="001968DF" w:rsidP="001968DF">
      <w:pPr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запрашивает и обобщает информацию об участии муниципалитетов в акции;</w:t>
      </w:r>
    </w:p>
    <w:p w:rsidR="001968DF" w:rsidRPr="00FB1B4E" w:rsidRDefault="001968DF" w:rsidP="001968DF">
      <w:pPr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запрашивает Рослесхоз о планируемом объеме посадок в 2020 году; </w:t>
      </w:r>
    </w:p>
    <w:p w:rsidR="001968DF" w:rsidRPr="00FB1B4E" w:rsidRDefault="001968DF" w:rsidP="001968DF">
      <w:pPr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договаривается о предоставлении (или закупке) саженцев плодовых и цветущих деревьев другими организациями;</w:t>
      </w:r>
    </w:p>
    <w:p w:rsidR="001968DF" w:rsidRPr="00FB1B4E" w:rsidRDefault="001968DF" w:rsidP="001968DF">
      <w:pPr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договаривается с муниципальными администрациями об использовании для акции саженцев и территорий, предусмотренных планами развития комфортной городской среды и национального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 и городская среда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формирует полный перечень ресурсов акции, включая: </w:t>
      </w:r>
    </w:p>
    <w:p w:rsidR="001968DF" w:rsidRPr="00FB1B4E" w:rsidRDefault="001968DF" w:rsidP="001968DF">
      <w:pPr>
        <w:numPr>
          <w:ilvl w:val="0"/>
          <w:numId w:val="4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lastRenderedPageBreak/>
        <w:t xml:space="preserve">волонтеров, организации и группы граждан, </w:t>
      </w:r>
    </w:p>
    <w:p w:rsidR="001968DF" w:rsidRPr="00FB1B4E" w:rsidRDefault="001968DF" w:rsidP="001968DF">
      <w:pPr>
        <w:numPr>
          <w:ilvl w:val="0"/>
          <w:numId w:val="4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потребности в инвентаре, </w:t>
      </w:r>
    </w:p>
    <w:p w:rsidR="001968DF" w:rsidRPr="00FB1B4E" w:rsidRDefault="001968DF" w:rsidP="001968DF">
      <w:pPr>
        <w:numPr>
          <w:ilvl w:val="0"/>
          <w:numId w:val="4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информационные ресурсы,</w:t>
      </w:r>
    </w:p>
    <w:p w:rsidR="001968DF" w:rsidRPr="00FB1B4E" w:rsidRDefault="001968DF" w:rsidP="001968DF">
      <w:pPr>
        <w:numPr>
          <w:ilvl w:val="0"/>
          <w:numId w:val="4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пропагандистские материалы и оформление;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формирует общий план реализации акции в регионе;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контролирует его исполнение;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готовит сводный отчет о реализации акции для Дирекции Года памяти и славы.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До 20 февраля региональные дирекции должны: 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определить ответственного за коммуникации между участниками акции в процессе </w:t>
      </w:r>
      <w:r>
        <w:rPr>
          <w:rFonts w:ascii="Times New Roman" w:hAnsi="Times New Roman" w:cs="Times New Roman"/>
        </w:rPr>
        <w:t xml:space="preserve">ее </w:t>
      </w:r>
      <w:r w:rsidRPr="00FB1B4E">
        <w:rPr>
          <w:rFonts w:ascii="Times New Roman" w:hAnsi="Times New Roman" w:cs="Times New Roman"/>
        </w:rPr>
        <w:t>подготовки и проведения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перечень точек высадки деревьев по всем муниципальным образованиям региона с подтверждающими документами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оценить примерный объем посадок (в штуках саженцев)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перечень общественных, волонтерских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добровольческих организаций, которые будут выполнять основные работы,</w:t>
      </w:r>
    </w:p>
    <w:p w:rsidR="001968DF" w:rsidRPr="00FB1B4E" w:rsidRDefault="001968DF" w:rsidP="001968DF">
      <w:pPr>
        <w:numPr>
          <w:ilvl w:val="0"/>
          <w:numId w:val="4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предварительный план реализации акции в регионе в адрес Федеральной Дирекции Года памяти и славы.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Этап реализации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Саженцы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акции по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предварительной договоренности предоставляют территориальные структуры Рослесхоза.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прорабатывает вопрос количества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ассортимента древесных пород из саженцев, предназначенных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ежегодного восполнения выбывающего лесного фонда.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При наличии ресурсов региональная дирекция может проработать </w:t>
      </w:r>
      <w:r>
        <w:rPr>
          <w:rFonts w:ascii="Times New Roman" w:hAnsi="Times New Roman" w:cs="Times New Roman"/>
        </w:rPr>
        <w:t xml:space="preserve">вопрос </w:t>
      </w:r>
      <w:r w:rsidRPr="00FB1B4E">
        <w:rPr>
          <w:rFonts w:ascii="Times New Roman" w:hAnsi="Times New Roman" w:cs="Times New Roman"/>
        </w:rPr>
        <w:t>предоставлени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 xml:space="preserve"> или закупк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 xml:space="preserve"> саженцев плодовых и цветущих деревьев с питомниками, находящимися в регионе.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  <w:t xml:space="preserve">Саженцы, предоставляемые иными организациями, должны быть адаптированы к климатическим условиям региона, проверены </w:t>
      </w:r>
      <w:r>
        <w:rPr>
          <w:rFonts w:ascii="Times New Roman" w:hAnsi="Times New Roman" w:cs="Times New Roman"/>
        </w:rPr>
        <w:t xml:space="preserve">органами </w:t>
      </w:r>
      <w:proofErr w:type="gramStart"/>
      <w:r w:rsidRPr="00FB1B4E">
        <w:rPr>
          <w:rFonts w:ascii="Times New Roman" w:hAnsi="Times New Roman" w:cs="Times New Roman"/>
        </w:rPr>
        <w:t>фито-санитарн</w:t>
      </w:r>
      <w:r>
        <w:rPr>
          <w:rFonts w:ascii="Times New Roman" w:hAnsi="Times New Roman" w:cs="Times New Roman"/>
        </w:rPr>
        <w:t>ого</w:t>
      </w:r>
      <w:proofErr w:type="gramEnd"/>
      <w:r w:rsidRPr="00FB1B4E">
        <w:rPr>
          <w:rFonts w:ascii="Times New Roman" w:hAnsi="Times New Roman" w:cs="Times New Roman"/>
        </w:rPr>
        <w:t xml:space="preserve"> контрол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>, жизнеспособны.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прорабатывает логистику и способы доставки саженцев к месту высадок, оформление транспортных средств символикой акции и Года памяти и славы.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Региональная дирекция информирует партнерские организации:</w:t>
      </w:r>
    </w:p>
    <w:p w:rsidR="001968DF" w:rsidRPr="00FB1B4E" w:rsidRDefault="001968DF" w:rsidP="001968DF">
      <w:pPr>
        <w:numPr>
          <w:ilvl w:val="0"/>
          <w:numId w:val="56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</w:t>
      </w:r>
      <w:r w:rsidRPr="00FB1B4E">
        <w:rPr>
          <w:rFonts w:ascii="Times New Roman" w:hAnsi="Times New Roman" w:cs="Times New Roman"/>
        </w:rPr>
        <w:t>график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 проведения высадки деревьев в населенных пунктах (дата, количество саженцев, необходимое количество волонтеров)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6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предоставляет материалы для </w:t>
      </w:r>
      <w:r w:rsidRPr="00FB1B4E">
        <w:rPr>
          <w:rFonts w:ascii="Times New Roman" w:hAnsi="Times New Roman" w:cs="Times New Roman"/>
        </w:rPr>
        <w:t>визуально</w:t>
      </w:r>
      <w:r>
        <w:rPr>
          <w:rFonts w:ascii="Times New Roman" w:hAnsi="Times New Roman" w:cs="Times New Roman"/>
        </w:rPr>
        <w:t>го</w:t>
      </w:r>
      <w:r w:rsidRPr="00FB1B4E">
        <w:rPr>
          <w:rFonts w:ascii="Times New Roman" w:hAnsi="Times New Roman" w:cs="Times New Roman"/>
        </w:rPr>
        <w:t xml:space="preserve"> оформлени</w:t>
      </w:r>
      <w:r>
        <w:rPr>
          <w:rFonts w:ascii="Times New Roman" w:hAnsi="Times New Roman" w:cs="Times New Roman"/>
        </w:rPr>
        <w:t>я</w:t>
      </w:r>
      <w:r w:rsidRPr="00FB1B4E">
        <w:rPr>
          <w:rFonts w:ascii="Times New Roman" w:hAnsi="Times New Roman" w:cs="Times New Roman"/>
        </w:rPr>
        <w:t xml:space="preserve"> акции (макеты для самостоятельного заказа атрибутики или </w:t>
      </w:r>
      <w:r>
        <w:rPr>
          <w:rFonts w:ascii="Times New Roman" w:hAnsi="Times New Roman" w:cs="Times New Roman"/>
        </w:rPr>
        <w:t xml:space="preserve">саму </w:t>
      </w:r>
      <w:r w:rsidRPr="00FB1B4E">
        <w:rPr>
          <w:rFonts w:ascii="Times New Roman" w:hAnsi="Times New Roman" w:cs="Times New Roman"/>
        </w:rPr>
        <w:t>атрибутик</w:t>
      </w:r>
      <w:r>
        <w:rPr>
          <w:rFonts w:ascii="Times New Roman" w:hAnsi="Times New Roman" w:cs="Times New Roman"/>
        </w:rPr>
        <w:t>у акции</w:t>
      </w:r>
      <w:r w:rsidRPr="00FB1B4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порядок информационного сопровождения (контакты пресс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служб или ответственных за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B1B4E">
        <w:rPr>
          <w:rFonts w:ascii="Times New Roman" w:hAnsi="Times New Roman" w:cs="Times New Roman"/>
        </w:rPr>
        <w:t>медийное</w:t>
      </w:r>
      <w:proofErr w:type="spellEnd"/>
      <w:r w:rsidRPr="00FB1B4E">
        <w:rPr>
          <w:rFonts w:ascii="Times New Roman" w:hAnsi="Times New Roman" w:cs="Times New Roman"/>
        </w:rPr>
        <w:t xml:space="preserve"> сопровождение партнерских организаций — патриотических, волонтерских, общественно-политических и др</w:t>
      </w:r>
      <w:r>
        <w:rPr>
          <w:rFonts w:ascii="Times New Roman" w:hAnsi="Times New Roman" w:cs="Times New Roman"/>
        </w:rPr>
        <w:t>.</w:t>
      </w:r>
      <w:r w:rsidRPr="00FB1B4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6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текстовые материалы для использования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релизах, статьях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выступлениях (материалы</w:t>
      </w:r>
      <w:r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общие для всех регионов</w:t>
      </w:r>
      <w:r>
        <w:rPr>
          <w:rFonts w:ascii="Times New Roman" w:hAnsi="Times New Roman" w:cs="Times New Roman"/>
        </w:rPr>
        <w:t>, — в</w:t>
      </w:r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 xml:space="preserve"> 1).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координировать доставку саженцев от Рослесхоза для удаленных населенных пунктов.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lastRenderedPageBreak/>
        <w:t>Завершающий этап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течение года необходимо обеспечить уход за посадками.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этого региональная дирекция контролирует:</w:t>
      </w:r>
    </w:p>
    <w:p w:rsidR="001968DF" w:rsidRPr="00FB1B4E" w:rsidRDefault="001968DF" w:rsidP="001968DF">
      <w:pPr>
        <w:numPr>
          <w:ilvl w:val="0"/>
          <w:numId w:val="58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закрепление ответственности муниципалитета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58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привлечение волонтеров и граждан к уходу за саженцами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8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закрепление патронажа школ, вузов, предприятий и общественных организаций за Садом памяти.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Выделение и оформление участков для посадки деревьев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Рекомендуется юридически подготовить точки высадки в каждом городе региона: </w:t>
      </w:r>
    </w:p>
    <w:p w:rsidR="001968DF" w:rsidRPr="00FB1B4E" w:rsidRDefault="001968DF" w:rsidP="001968DF">
      <w:pPr>
        <w:numPr>
          <w:ilvl w:val="0"/>
          <w:numId w:val="47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выделить перспективные участки в городе и на границе с пригородной зоной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7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описать границы и координаты участка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7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закрепить за участком защитный статус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городского сада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бульвара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сквера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др. в соответствии с муниципальными нормами, чтобы избежать правового статуса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резервных земель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с угрозой ликвидации посадок и использования участка для других целей.</w:t>
      </w:r>
    </w:p>
    <w:p w:rsidR="001968DF" w:rsidRPr="00FB1B4E" w:rsidRDefault="001968DF" w:rsidP="001968DF">
      <w:pPr>
        <w:ind w:left="348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При согласии городских властей и жителей можно присвоить посадкам 2020 года официальное наименование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left="348"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Преимущество при выборе точек высадки саженцев:</w:t>
      </w:r>
    </w:p>
    <w:p w:rsidR="001968DF" w:rsidRPr="00FB1B4E" w:rsidRDefault="001968DF" w:rsidP="001968DF">
      <w:pPr>
        <w:numPr>
          <w:ilvl w:val="0"/>
          <w:numId w:val="48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знаковым местам военных и трудовых свершений народа в период Великой Отечественной войны (в честь воинов, партизан, тружеников тыла, воинских частей и предприятий, работавших на обеспечение Победы)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8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городским и сельским территориям, нуждающимся в озеленении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48"/>
        </w:numPr>
        <w:ind w:left="1068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участкам </w:t>
      </w:r>
      <w:r w:rsidRPr="00FB1B4E">
        <w:rPr>
          <w:rFonts w:ascii="Times New Roman" w:hAnsi="Times New Roman" w:cs="Times New Roman"/>
        </w:rPr>
        <w:t>восполнения</w:t>
      </w:r>
      <w:proofErr w:type="gramEnd"/>
      <w:r w:rsidRPr="00FB1B4E">
        <w:rPr>
          <w:rFonts w:ascii="Times New Roman" w:hAnsi="Times New Roman" w:cs="Times New Roman"/>
        </w:rPr>
        <w:t xml:space="preserve"> выбывающего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зеленого фонда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близ населенных пунктов.</w:t>
      </w:r>
    </w:p>
    <w:p w:rsidR="001968DF" w:rsidRPr="00FB1B4E" w:rsidRDefault="001968DF" w:rsidP="001968DF">
      <w:pPr>
        <w:ind w:left="348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numPr>
          <w:ilvl w:val="0"/>
          <w:numId w:val="88"/>
        </w:num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Pr="00FB1B4E">
        <w:rPr>
          <w:rFonts w:ascii="Times New Roman" w:hAnsi="Times New Roman" w:cs="Times New Roman"/>
          <w:b/>
        </w:rPr>
        <w:t>абота с рисками</w:t>
      </w:r>
    </w:p>
    <w:p w:rsidR="001968DF" w:rsidRPr="00FB1B4E" w:rsidRDefault="001968DF" w:rsidP="001968DF">
      <w:pPr>
        <w:ind w:left="426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Вопрос:</w:t>
      </w:r>
      <w:r w:rsidRPr="00FB1B4E">
        <w:rPr>
          <w:rFonts w:ascii="Times New Roman" w:hAnsi="Times New Roman" w:cs="Times New Roman"/>
        </w:rPr>
        <w:t xml:space="preserve"> Основные свободные площади для озеленения городов обычно уже заняты и посадки ведутся в удаленных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лесных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территориях Рослесхоза.</w:t>
      </w:r>
    </w:p>
    <w:p w:rsidR="001968DF" w:rsidRPr="00FB1B4E" w:rsidRDefault="001968DF" w:rsidP="001968DF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Ответ:</w:t>
      </w:r>
    </w:p>
    <w:p w:rsidR="001968DF" w:rsidRPr="00FB1B4E" w:rsidRDefault="001968DF" w:rsidP="001968DF">
      <w:pPr>
        <w:numPr>
          <w:ilvl w:val="0"/>
          <w:numId w:val="49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проработать с городскими властями выделение территорий внутри города, в том числе:</w:t>
      </w:r>
    </w:p>
    <w:p w:rsidR="001968DF" w:rsidRPr="00FB1B4E" w:rsidRDefault="001968DF" w:rsidP="001968DF">
      <w:pPr>
        <w:numPr>
          <w:ilvl w:val="0"/>
          <w:numId w:val="51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новых микрорайонах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1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 территориях бюджетных учреждений (при необходимости озеленения)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1"/>
        </w:numPr>
        <w:ind w:left="2212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 замене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выбывающих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зеленых насаждений, не отвечающих современным требованиям комфортной городской среды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49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включить акцию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в план благоустройства населенных пунктов по национальному проекту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Жилье и городская среда</w:t>
      </w:r>
      <w:r>
        <w:rPr>
          <w:rFonts w:ascii="Times New Roman" w:hAnsi="Times New Roman" w:cs="Times New Roman"/>
        </w:rPr>
        <w:t>»;</w:t>
      </w:r>
    </w:p>
    <w:p w:rsidR="001968DF" w:rsidRPr="00FB1B4E" w:rsidRDefault="001968DF" w:rsidP="001968DF">
      <w:pPr>
        <w:numPr>
          <w:ilvl w:val="0"/>
          <w:numId w:val="49"/>
        </w:numPr>
        <w:ind w:left="1068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включить в план акции предложения жителей по созданию новых зеленых зон.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left="426" w:hang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Вопрос:</w:t>
      </w:r>
      <w:r w:rsidRPr="00FB1B4E">
        <w:rPr>
          <w:rFonts w:ascii="Times New Roman" w:hAnsi="Times New Roman" w:cs="Times New Roman"/>
        </w:rPr>
        <w:t xml:space="preserve"> Население негативно воспринимает выделение труднодоступных участков для символических акций.</w:t>
      </w:r>
    </w:p>
    <w:p w:rsidR="001968DF" w:rsidRPr="00FB1B4E" w:rsidRDefault="001968DF" w:rsidP="001968DF">
      <w:pPr>
        <w:ind w:left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Ответ:</w:t>
      </w:r>
    </w:p>
    <w:p w:rsidR="001968DF" w:rsidRPr="00FB1B4E" w:rsidRDefault="001968DF" w:rsidP="001968DF">
      <w:pPr>
        <w:numPr>
          <w:ilvl w:val="0"/>
          <w:numId w:val="52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сформировать участки в городе для единичных посадок;</w:t>
      </w:r>
    </w:p>
    <w:p w:rsidR="001968DF" w:rsidRPr="00FB1B4E" w:rsidRDefault="001968DF" w:rsidP="001968DF">
      <w:pPr>
        <w:numPr>
          <w:ilvl w:val="0"/>
          <w:numId w:val="52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массовые посадки в лесных массивах проводить силами волонтеров;</w:t>
      </w:r>
    </w:p>
    <w:p w:rsidR="001968DF" w:rsidRPr="00FB1B4E" w:rsidRDefault="001968DF" w:rsidP="001968DF">
      <w:pPr>
        <w:numPr>
          <w:ilvl w:val="0"/>
          <w:numId w:val="52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организовать подвоз добровольцев на общественном или специальном транспорте.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Вопрос:</w:t>
      </w:r>
      <w:r w:rsidRPr="00FB1B4E">
        <w:rPr>
          <w:rFonts w:ascii="Times New Roman" w:hAnsi="Times New Roman" w:cs="Times New Roman"/>
          <w:b/>
        </w:rPr>
        <w:t xml:space="preserve"> </w:t>
      </w:r>
      <w:r w:rsidRPr="00FB1B4E">
        <w:rPr>
          <w:rFonts w:ascii="Times New Roman" w:hAnsi="Times New Roman" w:cs="Times New Roman"/>
        </w:rPr>
        <w:t>Саженцы (сеянцы) Рослесхоза для массовых посадок — это растения 12</w:t>
      </w:r>
      <w:r w:rsidRPr="006251A2">
        <w:rPr>
          <w:rFonts w:ascii="Times New Roman" w:hAnsi="Times New Roman" w:cs="Times New Roman"/>
        </w:rPr>
        <w:t>–</w:t>
      </w:r>
      <w:r w:rsidRPr="00FB1B4E">
        <w:rPr>
          <w:rFonts w:ascii="Times New Roman" w:hAnsi="Times New Roman" w:cs="Times New Roman"/>
        </w:rPr>
        <w:t>15 см. в высоту. Они не годятся для городского озеленения и требуют специального ухода в городских условиях.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Ответ:</w:t>
      </w:r>
    </w:p>
    <w:p w:rsidR="001968DF" w:rsidRPr="00FB1B4E" w:rsidRDefault="001968DF" w:rsidP="001968DF">
      <w:pPr>
        <w:numPr>
          <w:ilvl w:val="0"/>
          <w:numId w:val="53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города согласовать высадку более взрослых саженцев из питомников Рослесхоза и других питомников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3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закрепить за Садом памяти шефов или кураторов из числа участников акции для ухода за посадками как минимум в течение года.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88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Планы и отчеты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Планы и отчеты направляются в адрес исполнительной дирекции ежемесячно в соответствии с формой: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16"/>
        <w:gridCol w:w="1282"/>
        <w:gridCol w:w="1435"/>
        <w:gridCol w:w="877"/>
        <w:gridCol w:w="1268"/>
        <w:gridCol w:w="1298"/>
        <w:gridCol w:w="1486"/>
        <w:gridCol w:w="1277"/>
      </w:tblGrid>
      <w:tr w:rsidR="001968DF" w:rsidRPr="00FB1B4E" w:rsidTr="00A539F5">
        <w:tc>
          <w:tcPr>
            <w:tcW w:w="440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Адрес участка</w:t>
            </w:r>
            <w:r w:rsidRPr="007D5A3F">
              <w:rPr>
                <w:rFonts w:ascii="Times New Roman" w:hAnsi="Times New Roman" w:cs="Times New Roman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координаты для нанесения на карту</w:t>
            </w:r>
          </w:p>
        </w:tc>
        <w:tc>
          <w:tcPr>
            <w:tcW w:w="901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Статус участка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саженцев /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Рослесхоза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из других источников</w:t>
            </w:r>
          </w:p>
        </w:tc>
        <w:tc>
          <w:tcPr>
            <w:tcW w:w="1317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волонтеров / партнерские организации</w:t>
            </w:r>
          </w:p>
        </w:tc>
        <w:tc>
          <w:tcPr>
            <w:tcW w:w="1486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Визуальное и музыкальное оформление акции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Публикации в СМИ</w:t>
            </w:r>
            <w:r w:rsidRPr="007D5A3F">
              <w:rPr>
                <w:rFonts w:ascii="Times New Roman" w:hAnsi="Times New Roman" w:cs="Times New Roman"/>
              </w:rPr>
              <w:t> </w:t>
            </w: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/ ссылки</w:t>
            </w:r>
          </w:p>
        </w:tc>
      </w:tr>
      <w:tr w:rsidR="001968DF" w:rsidRPr="00FB1B4E" w:rsidTr="00A539F5">
        <w:tc>
          <w:tcPr>
            <w:tcW w:w="440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440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5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9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57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Единство акции по всей стране обеспечивают: </w:t>
      </w:r>
    </w:p>
    <w:p w:rsidR="001968DF" w:rsidRPr="00FB1B4E" w:rsidRDefault="001968DF" w:rsidP="001968DF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общее действие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единый стиль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4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общие тезисы.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Схема работы по информационному сопровождению: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анонсирование акции за 1</w:t>
      </w:r>
      <w:r w:rsidRPr="006251A2">
        <w:rPr>
          <w:rFonts w:ascii="Times New Roman" w:hAnsi="Times New Roman" w:cs="Times New Roman"/>
        </w:rPr>
        <w:t>–</w:t>
      </w:r>
      <w:r w:rsidRPr="00FB1B4E">
        <w:rPr>
          <w:rFonts w:ascii="Times New Roman" w:hAnsi="Times New Roman" w:cs="Times New Roman"/>
        </w:rPr>
        <w:t>2 недели до даты проведения в СМИ, социальных сетях, на официальных ресурсах местных органов власти и партнерских организаций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размещение информации на городских порталах и в местных </w:t>
      </w:r>
      <w:proofErr w:type="spellStart"/>
      <w:r w:rsidRPr="00FB1B4E">
        <w:rPr>
          <w:rFonts w:ascii="Times New Roman" w:hAnsi="Times New Roman" w:cs="Times New Roman"/>
        </w:rPr>
        <w:t>пабликах</w:t>
      </w:r>
      <w:proofErr w:type="spellEnd"/>
      <w:r w:rsidRPr="00FB1B4E">
        <w:rPr>
          <w:rFonts w:ascii="Times New Roman" w:hAnsi="Times New Roman" w:cs="Times New Roman"/>
        </w:rPr>
        <w:t xml:space="preserve"> с общим баннером акции, точным указанием места, времени, контактного лица </w:t>
      </w:r>
      <w:r>
        <w:rPr>
          <w:rFonts w:ascii="Times New Roman" w:hAnsi="Times New Roman" w:cs="Times New Roman"/>
        </w:rPr>
        <w:t xml:space="preserve">                               </w:t>
      </w:r>
      <w:r w:rsidRPr="00FB1B4E">
        <w:rPr>
          <w:rFonts w:ascii="Times New Roman" w:hAnsi="Times New Roman" w:cs="Times New Roman"/>
        </w:rPr>
        <w:t xml:space="preserve">и при необходимости </w:t>
      </w:r>
      <w:r>
        <w:rPr>
          <w:rFonts w:ascii="Times New Roman" w:hAnsi="Times New Roman" w:cs="Times New Roman"/>
        </w:rPr>
        <w:t>— информации</w:t>
      </w:r>
      <w:r w:rsidRPr="00FB1B4E">
        <w:rPr>
          <w:rFonts w:ascii="Times New Roman" w:hAnsi="Times New Roman" w:cs="Times New Roman"/>
        </w:rPr>
        <w:t xml:space="preserve"> об использовании собственных орудий труда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размещение информации в школьных родительских </w:t>
      </w:r>
      <w:proofErr w:type="spellStart"/>
      <w:r w:rsidRPr="00FB1B4E">
        <w:rPr>
          <w:rFonts w:ascii="Times New Roman" w:hAnsi="Times New Roman" w:cs="Times New Roman"/>
        </w:rPr>
        <w:t>пабликах</w:t>
      </w:r>
      <w:proofErr w:type="spellEnd"/>
      <w:r w:rsidRPr="00FB1B4E">
        <w:rPr>
          <w:rFonts w:ascii="Times New Roman" w:hAnsi="Times New Roman" w:cs="Times New Roman"/>
        </w:rPr>
        <w:t xml:space="preserve"> и </w:t>
      </w:r>
      <w:proofErr w:type="spellStart"/>
      <w:r w:rsidRPr="00FB1B4E">
        <w:rPr>
          <w:rFonts w:ascii="Times New Roman" w:hAnsi="Times New Roman" w:cs="Times New Roman"/>
        </w:rPr>
        <w:t>мессенждерах</w:t>
      </w:r>
      <w:proofErr w:type="spellEnd"/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использование оперативного оповещения участников через временные </w:t>
      </w:r>
      <w:r>
        <w:rPr>
          <w:rFonts w:ascii="Times New Roman" w:hAnsi="Times New Roman" w:cs="Times New Roman"/>
        </w:rPr>
        <w:t>чаты/</w:t>
      </w:r>
      <w:r w:rsidRPr="00FB1B4E">
        <w:rPr>
          <w:rFonts w:ascii="Times New Roman" w:hAnsi="Times New Roman" w:cs="Times New Roman"/>
        </w:rPr>
        <w:t>группы</w:t>
      </w:r>
      <w:r>
        <w:rPr>
          <w:rFonts w:ascii="Times New Roman" w:hAnsi="Times New Roman" w:cs="Times New Roman"/>
        </w:rPr>
        <w:t xml:space="preserve"> в мобильных приложениях;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создание страниц Акции как мероприятия в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B1B4E">
        <w:rPr>
          <w:rFonts w:ascii="Times New Roman" w:hAnsi="Times New Roman" w:cs="Times New Roman"/>
        </w:rPr>
        <w:t>соцсетях</w:t>
      </w:r>
      <w:proofErr w:type="spellEnd"/>
      <w:r w:rsidRPr="00FB1B4E">
        <w:rPr>
          <w:rFonts w:ascii="Times New Roman" w:hAnsi="Times New Roman" w:cs="Times New Roman"/>
        </w:rPr>
        <w:t>, анонсирование сбора фотографий от участников мероприятий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5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привлечение СМИ, </w:t>
      </w:r>
      <w:proofErr w:type="spellStart"/>
      <w:r w:rsidRPr="00FB1B4E">
        <w:rPr>
          <w:rFonts w:ascii="Times New Roman" w:hAnsi="Times New Roman" w:cs="Times New Roman"/>
        </w:rPr>
        <w:t>блогеров</w:t>
      </w:r>
      <w:proofErr w:type="spellEnd"/>
      <w:r w:rsidRPr="00FB1B4E">
        <w:rPr>
          <w:rFonts w:ascii="Times New Roman" w:hAnsi="Times New Roman" w:cs="Times New Roman"/>
        </w:rPr>
        <w:t xml:space="preserve"> и пресс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служб партнерских организаций.</w:t>
      </w:r>
    </w:p>
    <w:p w:rsidR="001968DF" w:rsidRPr="00FB1B4E" w:rsidRDefault="001968DF" w:rsidP="001968DF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 — распространению информации о проводимой акции в социальных сетях через участников и подписчиков городских групп, партнерских организаций.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Публикации о Всероссийской акции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Сад памяти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маркируются </w:t>
      </w:r>
      <w:proofErr w:type="spellStart"/>
      <w:r w:rsidRPr="00FB1B4E">
        <w:rPr>
          <w:rFonts w:ascii="Times New Roman" w:hAnsi="Times New Roman" w:cs="Times New Roman"/>
        </w:rPr>
        <w:t>хештегом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садпамяти</w:t>
      </w:r>
      <w:proofErr w:type="spellEnd"/>
      <w:r w:rsidRPr="00FB1B4E">
        <w:rPr>
          <w:rFonts w:ascii="Times New Roman" w:hAnsi="Times New Roman" w:cs="Times New Roman"/>
        </w:rPr>
        <w:t>, в том числе</w:t>
      </w:r>
      <w:r w:rsidRPr="00FB1B4E">
        <w:rPr>
          <w:rFonts w:ascii="Times New Roman" w:hAnsi="Times New Roman" w:cs="Times New Roman"/>
          <w:b/>
        </w:rPr>
        <w:t xml:space="preserve"> - при </w:t>
      </w:r>
      <w:r w:rsidRPr="00FB1B4E">
        <w:rPr>
          <w:rFonts w:ascii="Times New Roman" w:hAnsi="Times New Roman" w:cs="Times New Roman"/>
        </w:rPr>
        <w:t>публикации фотографий и </w:t>
      </w:r>
      <w:proofErr w:type="spellStart"/>
      <w:r w:rsidRPr="00FB1B4E">
        <w:rPr>
          <w:rFonts w:ascii="Times New Roman" w:hAnsi="Times New Roman" w:cs="Times New Roman"/>
        </w:rPr>
        <w:t>селфи</w:t>
      </w:r>
      <w:proofErr w:type="spellEnd"/>
      <w:r w:rsidRPr="00FB1B4E">
        <w:rPr>
          <w:rFonts w:ascii="Times New Roman" w:hAnsi="Times New Roman" w:cs="Times New Roman"/>
        </w:rPr>
        <w:t xml:space="preserve"> с акций.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Патриотические и ветеранские организации, общественные организации ОНФ, Волонтеры Победы и другие волонтерские объединения имеют большое количество </w:t>
      </w:r>
      <w:r w:rsidRPr="00FB1B4E">
        <w:rPr>
          <w:rFonts w:ascii="Times New Roman" w:hAnsi="Times New Roman" w:cs="Times New Roman"/>
        </w:rPr>
        <w:lastRenderedPageBreak/>
        <w:t>подписчиков в совокупности. Распространение сигнала по этой сети позволяет сделать акцию видимой и значимой не только для непосредственных участников, но для большого количества людей.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привлечь к участию в акции не только организованных волонтеров, но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и семьи с детьми и активных граждан. для этого необходимо: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- своевременно и правильно анонсировать предстоящие мероприятия в местах массового перемещения граждан (торговые центры, школы, вузы, транспортные узлы и общественный транспорт);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- организовать обсуждение с жителями место и статус Сада памяти.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ab/>
      </w:r>
      <w:r w:rsidRPr="00FB1B4E">
        <w:rPr>
          <w:rFonts w:ascii="Times New Roman" w:hAnsi="Times New Roman" w:cs="Times New Roman"/>
        </w:rPr>
        <w:tab/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Информация о проводимой акции размещается на интерактивной карте после </w:t>
      </w:r>
      <w:proofErr w:type="spellStart"/>
      <w:r w:rsidRPr="00FB1B4E">
        <w:rPr>
          <w:rFonts w:ascii="Times New Roman" w:hAnsi="Times New Roman" w:cs="Times New Roman"/>
        </w:rPr>
        <w:t>премодерации</w:t>
      </w:r>
      <w:proofErr w:type="spellEnd"/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57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Рабочие материалы Акции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Сад памяти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текстовые материалы, релизы, тезисы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макеты для оформления акции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1968DF" w:rsidRPr="00FB1B4E" w:rsidRDefault="001968DF" w:rsidP="001968DF">
      <w:pPr>
        <w:pStyle w:val="ac"/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pStyle w:val="ac"/>
        <w:ind w:firstLine="709"/>
        <w:jc w:val="right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983D62" w:rsidRDefault="001968DF" w:rsidP="001968DF">
      <w:pPr>
        <w:pStyle w:val="ac"/>
        <w:jc w:val="right"/>
        <w:rPr>
          <w:rFonts w:ascii="Times New Roman" w:hAnsi="Times New Roman" w:cs="Times New Roman"/>
          <w:b/>
          <w:sz w:val="36"/>
        </w:rPr>
      </w:pPr>
      <w:r w:rsidRPr="00983D62">
        <w:rPr>
          <w:rFonts w:ascii="Times New Roman" w:hAnsi="Times New Roman" w:cs="Times New Roman"/>
          <w:b/>
          <w:sz w:val="36"/>
        </w:rPr>
        <w:lastRenderedPageBreak/>
        <w:t xml:space="preserve">Методические рекомендации </w:t>
      </w:r>
    </w:p>
    <w:p w:rsidR="001968DF" w:rsidRPr="00983D62" w:rsidRDefault="001968DF" w:rsidP="001968DF">
      <w:pPr>
        <w:pStyle w:val="ac"/>
        <w:jc w:val="right"/>
        <w:rPr>
          <w:rFonts w:ascii="Times New Roman" w:hAnsi="Times New Roman" w:cs="Times New Roman"/>
          <w:b/>
          <w:sz w:val="36"/>
        </w:rPr>
      </w:pPr>
      <w:r w:rsidRPr="00983D62">
        <w:rPr>
          <w:rFonts w:ascii="Times New Roman" w:hAnsi="Times New Roman" w:cs="Times New Roman"/>
          <w:b/>
          <w:sz w:val="36"/>
        </w:rPr>
        <w:t xml:space="preserve">по проекту </w:t>
      </w:r>
      <w:r>
        <w:rPr>
          <w:rFonts w:ascii="Times New Roman" w:hAnsi="Times New Roman" w:cs="Times New Roman"/>
          <w:b/>
          <w:sz w:val="36"/>
        </w:rPr>
        <w:t>«</w:t>
      </w:r>
      <w:r w:rsidRPr="00983D62">
        <w:rPr>
          <w:rFonts w:ascii="Times New Roman" w:hAnsi="Times New Roman" w:cs="Times New Roman"/>
          <w:b/>
          <w:sz w:val="36"/>
        </w:rPr>
        <w:t>Великое кино великой страны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Описание проекта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Цели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83D62">
        <w:rPr>
          <w:rFonts w:ascii="Times New Roman" w:hAnsi="Times New Roman" w:cs="Times New Roman"/>
        </w:rPr>
        <w:t>ривлечь внимание широкого круга граждан к трагической дате начала Великой Отечественной войны 22 июня;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983D62">
        <w:rPr>
          <w:rFonts w:ascii="Times New Roman" w:hAnsi="Times New Roman" w:cs="Times New Roman"/>
        </w:rPr>
        <w:t xml:space="preserve">апомнить зрителям о цене Победы 1945 года, которую заплатили советские люди в годы </w:t>
      </w:r>
      <w:r>
        <w:rPr>
          <w:rFonts w:ascii="Times New Roman" w:hAnsi="Times New Roman" w:cs="Times New Roman"/>
        </w:rPr>
        <w:t>Великой Отечественной войны</w:t>
      </w:r>
      <w:r w:rsidRPr="00983D62">
        <w:rPr>
          <w:rFonts w:ascii="Times New Roman" w:hAnsi="Times New Roman" w:cs="Times New Roman"/>
        </w:rPr>
        <w:t>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983D62">
        <w:rPr>
          <w:rFonts w:ascii="Times New Roman" w:hAnsi="Times New Roman" w:cs="Times New Roman"/>
        </w:rPr>
        <w:t xml:space="preserve">крепить антивоенные настроения через эмоциональное присоединение к героям фильма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(режиссер </w:t>
      </w:r>
      <w:proofErr w:type="spellStart"/>
      <w:r w:rsidRPr="00983D62">
        <w:rPr>
          <w:rFonts w:ascii="Times New Roman" w:hAnsi="Times New Roman" w:cs="Times New Roman"/>
        </w:rPr>
        <w:t>С.Бондарчук</w:t>
      </w:r>
      <w:proofErr w:type="spellEnd"/>
      <w:r w:rsidRPr="00983D62">
        <w:rPr>
          <w:rFonts w:ascii="Times New Roman" w:hAnsi="Times New Roman" w:cs="Times New Roman"/>
        </w:rPr>
        <w:t xml:space="preserve"> по одноим</w:t>
      </w:r>
      <w:r>
        <w:rPr>
          <w:rFonts w:ascii="Times New Roman" w:hAnsi="Times New Roman" w:cs="Times New Roman"/>
        </w:rPr>
        <w:t>е</w:t>
      </w:r>
      <w:r w:rsidRPr="00983D62">
        <w:rPr>
          <w:rFonts w:ascii="Times New Roman" w:hAnsi="Times New Roman" w:cs="Times New Roman"/>
        </w:rPr>
        <w:t xml:space="preserve">нному рассказу </w:t>
      </w:r>
      <w:proofErr w:type="spellStart"/>
      <w:r w:rsidRPr="00983D62">
        <w:rPr>
          <w:rFonts w:ascii="Times New Roman" w:hAnsi="Times New Roman" w:cs="Times New Roman"/>
        </w:rPr>
        <w:t>М.Шолохова</w:t>
      </w:r>
      <w:proofErr w:type="spellEnd"/>
      <w:r w:rsidRPr="00983D62">
        <w:rPr>
          <w:rFonts w:ascii="Times New Roman" w:hAnsi="Times New Roman" w:cs="Times New Roman"/>
        </w:rPr>
        <w:t> — фильм снят бывшими фронтовиками, с особым чувством ценности мирной человеческой жизни);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83D62">
        <w:rPr>
          <w:rFonts w:ascii="Times New Roman" w:hAnsi="Times New Roman" w:cs="Times New Roman"/>
        </w:rPr>
        <w:t>родемонстрировать на экране связь поколений в документальном фильме, в котором звучат стихи поэтов, не вернувшихся с войны.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Задачи 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83D62">
        <w:rPr>
          <w:rFonts w:ascii="Times New Roman" w:hAnsi="Times New Roman" w:cs="Times New Roman"/>
        </w:rPr>
        <w:t xml:space="preserve">оказать 22 июня 2020 года по всей стране художественный фильм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и документальную ленту, в которой известные и молодые актеры читают стихи поэтов, погибших на фронтах Великой Отечественной войны;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983D62">
        <w:rPr>
          <w:rFonts w:ascii="Times New Roman" w:hAnsi="Times New Roman" w:cs="Times New Roman"/>
        </w:rPr>
        <w:t>овлечь россиян и граждан стран СНГ в единое действие — просмотр фильма на открытых площадках;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983D62">
        <w:rPr>
          <w:rFonts w:ascii="Times New Roman" w:hAnsi="Times New Roman" w:cs="Times New Roman"/>
        </w:rPr>
        <w:t>одействовать формированию у подрастающего поколения патриотического мировоззрения, приоритета ценностей мирной жизни;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83D62">
        <w:rPr>
          <w:rFonts w:ascii="Times New Roman" w:hAnsi="Times New Roman" w:cs="Times New Roman"/>
        </w:rPr>
        <w:t xml:space="preserve">опуляризировать наследие великого отечественного кинематографа; 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983D62">
        <w:rPr>
          <w:rFonts w:ascii="Times New Roman" w:hAnsi="Times New Roman" w:cs="Times New Roman"/>
        </w:rPr>
        <w:t>креплять добрососедские отношения с гражданами стран СНГ, через общее прошлое, общие и непреходящие человеческие ценности;</w:t>
      </w:r>
    </w:p>
    <w:p w:rsidR="001968DF" w:rsidRPr="00983D62" w:rsidRDefault="001968DF" w:rsidP="001968DF">
      <w:pPr>
        <w:pStyle w:val="ac"/>
        <w:numPr>
          <w:ilvl w:val="0"/>
          <w:numId w:val="60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983D62">
        <w:rPr>
          <w:rFonts w:ascii="Times New Roman" w:hAnsi="Times New Roman" w:cs="Times New Roman"/>
        </w:rPr>
        <w:t>еализовать идею массовых показов ретроспективного отечественного кино, в противовес глобализации и рыночному характеру кинопроката.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Акция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Великое кино великой страны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приурочена к Дню памяти и скорби 22 июня. Зрителям бесплатно показывается художественный фильм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. 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Художественные фильмы, снятые фронтовиками о пережитом, сегодня имеют значение свидетельства очевидцев. Особое отношение к войне и ценности человеческой жизни авторов вызывает отклик в сердцах зрителей.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Акция предполагает ежегодный показ одного фильма, снятого участниками и свидетелями событий Великой Отечественной войны. Каждый фильм в противовес героическим батальным картинам рассказывает о настоящей цене, которую заплатил советский народ за Победу в 1945 году.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Фильм демонстрируется на различных площадках от кинотеатров до городских публичных пространств. 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Охват по России:</w:t>
      </w:r>
    </w:p>
    <w:p w:rsidR="001968DF" w:rsidRPr="00983D62" w:rsidRDefault="001968DF" w:rsidP="001968DF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1500 городов</w:t>
      </w:r>
      <w:r>
        <w:rPr>
          <w:rFonts w:ascii="Times New Roman" w:hAnsi="Times New Roman" w:cs="Times New Roman"/>
        </w:rPr>
        <w:t>;</w:t>
      </w:r>
    </w:p>
    <w:p w:rsidR="001968DF" w:rsidRPr="00983D62" w:rsidRDefault="001968DF" w:rsidP="001968DF">
      <w:pPr>
        <w:pStyle w:val="ac"/>
        <w:numPr>
          <w:ilvl w:val="0"/>
          <w:numId w:val="64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2000 экранов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Охват по СНГ: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1000 экранов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lastRenderedPageBreak/>
        <w:t>Общий охват зрительской аудитории — около 2 000 000 человек.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Автор и художественный руководитель акции Сергей Жигунов. 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Директор акции Виктория </w:t>
      </w:r>
      <w:proofErr w:type="spellStart"/>
      <w:r w:rsidRPr="00983D62">
        <w:rPr>
          <w:rFonts w:ascii="Times New Roman" w:hAnsi="Times New Roman" w:cs="Times New Roman"/>
        </w:rPr>
        <w:t>Ворожбит</w:t>
      </w:r>
      <w:proofErr w:type="spellEnd"/>
      <w:r w:rsidRPr="00983D62"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Алгоритм реализации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Дирекция проекта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Великое кино великой страны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: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ведет переговоры с кинопрокатными компаниями и определяет точки бесплатного показа фильма 22 июня в сетевых кинотеатрах;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заключает договоры на показы; 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обеспечивает передачу контента;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создание макетов афиш и другой рекламной продукции;</w:t>
      </w:r>
    </w:p>
    <w:p w:rsidR="001968DF" w:rsidRPr="00983D62" w:rsidRDefault="001968DF" w:rsidP="001968DF">
      <w:pPr>
        <w:pStyle w:val="ac"/>
        <w:numPr>
          <w:ilvl w:val="0"/>
          <w:numId w:val="65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изготовление рекламных роликов для анонсирования акции в кинотеатрах и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Pr="00983D62">
        <w:rPr>
          <w:rFonts w:ascii="Times New Roman" w:hAnsi="Times New Roman" w:cs="Times New Roman"/>
        </w:rPr>
        <w:t>на ТВ.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График реализации проекта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223"/>
      </w:tblGrid>
      <w:tr w:rsidR="001968DF" w:rsidRPr="00FB1B4E" w:rsidTr="00A539F5">
        <w:tc>
          <w:tcPr>
            <w:tcW w:w="2122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Даты</w:t>
            </w:r>
          </w:p>
          <w:p w:rsidR="001968DF" w:rsidRPr="00983D62" w:rsidRDefault="001968DF" w:rsidP="00A539F5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Январь — май 2019</w:t>
            </w: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Анонсирование бесплатных кинопоказов в регионах РФ</w:t>
            </w: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Подготовка акции, бронирование площадок, продвижение акции, доставка контента в регионы</w:t>
            </w: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22 мая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Закрытие заявок на показ (дирекция проекта)</w:t>
            </w: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1 июня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Старт рекламной кампании акции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Великое кино великой страны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968DF" w:rsidRPr="00FB1B4E" w:rsidTr="00A539F5">
        <w:tc>
          <w:tcPr>
            <w:tcW w:w="2122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22 июня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3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Показы фильма 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специальных мероприятий, открывающих акцию, в ряде городов России. </w:t>
            </w:r>
          </w:p>
        </w:tc>
      </w:tr>
    </w:tbl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 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Региональные дирекции Года памяти и славы:</w:t>
      </w:r>
    </w:p>
    <w:p w:rsidR="001968DF" w:rsidRPr="00983D62" w:rsidRDefault="001968DF" w:rsidP="001968DF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983D62">
        <w:rPr>
          <w:rFonts w:ascii="Times New Roman" w:hAnsi="Times New Roman" w:cs="Times New Roman"/>
        </w:rPr>
        <w:t>нформируют муниципальные власти о проводимой акции 22 июня;</w:t>
      </w:r>
    </w:p>
    <w:p w:rsidR="001968DF" w:rsidRPr="00983D62" w:rsidRDefault="001968DF" w:rsidP="001968DF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983D62">
        <w:rPr>
          <w:rFonts w:ascii="Times New Roman" w:hAnsi="Times New Roman" w:cs="Times New Roman"/>
        </w:rPr>
        <w:t xml:space="preserve">обирают заявки на показ по предлагаемой форме до 20 мая; и направляют их в адрес исполнительной дирекции Года памяти и славы и дирекции акции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Великое кино великой страны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;</w:t>
      </w:r>
    </w:p>
    <w:p w:rsidR="001968DF" w:rsidRPr="00983D62" w:rsidRDefault="001968DF" w:rsidP="001968DF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83D62">
        <w:rPr>
          <w:rFonts w:ascii="Times New Roman" w:hAnsi="Times New Roman" w:cs="Times New Roman"/>
        </w:rPr>
        <w:t>беспечивают информационное сопровождение проекта;</w:t>
      </w:r>
    </w:p>
    <w:p w:rsidR="001968DF" w:rsidRPr="00983D62" w:rsidRDefault="001968DF" w:rsidP="001968DF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83D62">
        <w:rPr>
          <w:rFonts w:ascii="Times New Roman" w:hAnsi="Times New Roman" w:cs="Times New Roman"/>
        </w:rPr>
        <w:t>беспечивают с 1 июня 2020 года рекламную кампанию акции;</w:t>
      </w:r>
    </w:p>
    <w:p w:rsidR="001968DF" w:rsidRPr="008940EC" w:rsidRDefault="001968DF" w:rsidP="001968DF">
      <w:pPr>
        <w:pStyle w:val="ac"/>
        <w:numPr>
          <w:ilvl w:val="0"/>
          <w:numId w:val="6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983D62">
        <w:rPr>
          <w:rFonts w:ascii="Times New Roman" w:hAnsi="Times New Roman" w:cs="Times New Roman"/>
        </w:rPr>
        <w:t>ормируют сводный отчет по результатам акции и направляют его в исполнительную дирекцию не позднее 30 июня 2020 года.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  <w:sz w:val="20"/>
          <w:szCs w:val="20"/>
        </w:rPr>
      </w:pPr>
      <w:r w:rsidRPr="00983D62">
        <w:rPr>
          <w:rFonts w:ascii="Times New Roman" w:hAnsi="Times New Roman" w:cs="Times New Roman"/>
          <w:sz w:val="20"/>
          <w:szCs w:val="20"/>
        </w:rPr>
        <w:t>ФО, субъект РФ</w:t>
      </w:r>
      <w:r>
        <w:rPr>
          <w:rFonts w:ascii="Times New Roman" w:hAnsi="Times New Roman" w:cs="Times New Roman"/>
          <w:sz w:val="20"/>
          <w:szCs w:val="20"/>
        </w:rPr>
        <w:t xml:space="preserve"> (пример заполнения)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"/>
        <w:gridCol w:w="1617"/>
        <w:gridCol w:w="1701"/>
        <w:gridCol w:w="2591"/>
        <w:gridCol w:w="1604"/>
        <w:gridCol w:w="1414"/>
      </w:tblGrid>
      <w:tr w:rsidR="001968DF" w:rsidRPr="00FB1B4E" w:rsidTr="00A539F5">
        <w:tc>
          <w:tcPr>
            <w:tcW w:w="418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Описание площадки</w:t>
            </w:r>
          </w:p>
        </w:tc>
        <w:tc>
          <w:tcPr>
            <w:tcW w:w="2591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Имеющееся оборудование</w:t>
            </w:r>
          </w:p>
        </w:tc>
        <w:tc>
          <w:tcPr>
            <w:tcW w:w="1604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Ожидаемое количество зрителей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Количество зрителей</w:t>
            </w:r>
          </w:p>
        </w:tc>
      </w:tr>
      <w:tr w:rsidR="001968DF" w:rsidRPr="00FB1B4E" w:rsidTr="00A539F5">
        <w:tc>
          <w:tcPr>
            <w:tcW w:w="418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Ивановск</w:t>
            </w:r>
            <w:proofErr w:type="spellEnd"/>
          </w:p>
        </w:tc>
        <w:tc>
          <w:tcPr>
            <w:tcW w:w="1701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Кинотеатр под открытым небом</w:t>
            </w:r>
          </w:p>
        </w:tc>
        <w:tc>
          <w:tcPr>
            <w:tcW w:w="2591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экран; 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проектор; аудиосистема; источник бесперебойного питания; </w:t>
            </w:r>
          </w:p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система управления проектором и другим оборудованием в зале и др.</w:t>
            </w:r>
          </w:p>
        </w:tc>
        <w:tc>
          <w:tcPr>
            <w:tcW w:w="1604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  <w:r w:rsidRPr="00983D6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414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418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7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1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" w:type="dxa"/>
          </w:tcPr>
          <w:p w:rsidR="001968DF" w:rsidRPr="00983D62" w:rsidRDefault="001968DF" w:rsidP="00A539F5">
            <w:pPr>
              <w:pStyle w:val="ac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Особое внимание необходимо обратить на организацию открытых показов в городских пространствах не только столиц субъектов РФ, но и всех крупных городов, имеющих такие возможности.</w:t>
      </w:r>
    </w:p>
    <w:p w:rsidR="001968DF" w:rsidRDefault="001968DF" w:rsidP="001968DF">
      <w:pPr>
        <w:pStyle w:val="ac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Для этого органы местного самоуправления и муниципальные администрации при поддержке региональных дирекций проводят переговоры с собственниками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открытых кинотеатров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и соответствующего демонстрационного оборудования. 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Риски при реализации проекта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Поздняя подача заявки.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</w:t>
      </w:r>
      <w:proofErr w:type="gramStart"/>
      <w:r w:rsidRPr="00983D62">
        <w:rPr>
          <w:rFonts w:ascii="Times New Roman" w:hAnsi="Times New Roman" w:cs="Times New Roman"/>
          <w:b/>
        </w:rPr>
        <w:t>:</w:t>
      </w:r>
      <w:r w:rsidRPr="00983D62">
        <w:rPr>
          <w:rFonts w:ascii="Times New Roman" w:hAnsi="Times New Roman" w:cs="Times New Roman"/>
        </w:rPr>
        <w:t xml:space="preserve"> Своевременно</w:t>
      </w:r>
      <w:proofErr w:type="gramEnd"/>
      <w:r w:rsidRPr="00983D62">
        <w:rPr>
          <w:rFonts w:ascii="Times New Roman" w:hAnsi="Times New Roman" w:cs="Times New Roman"/>
        </w:rPr>
        <w:t xml:space="preserve"> информировать организации и муниципалитеты о возможности бесплатного показа фильма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. Формировать заявки на участие в проекте от муниципалитетов и организаций, начиная с января 2020 года. 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Показ под открытым небом невозможно провести по погодным условиям.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</w:t>
      </w:r>
      <w:proofErr w:type="gramStart"/>
      <w:r w:rsidRPr="00983D62">
        <w:rPr>
          <w:rFonts w:ascii="Times New Roman" w:hAnsi="Times New Roman" w:cs="Times New Roman"/>
          <w:b/>
        </w:rPr>
        <w:t>:</w:t>
      </w:r>
      <w:r w:rsidRPr="00983D62">
        <w:rPr>
          <w:rFonts w:ascii="Times New Roman" w:hAnsi="Times New Roman" w:cs="Times New Roman"/>
        </w:rPr>
        <w:t xml:space="preserve"> Учитывать</w:t>
      </w:r>
      <w:proofErr w:type="gramEnd"/>
      <w:r w:rsidRPr="00983D62">
        <w:rPr>
          <w:rFonts w:ascii="Times New Roman" w:hAnsi="Times New Roman" w:cs="Times New Roman"/>
        </w:rPr>
        <w:t xml:space="preserve"> климатические условия региона при выборе площадок для показа и следить за прогнозом погоды.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Проблема:</w:t>
      </w:r>
      <w:r w:rsidRPr="00983D62">
        <w:rPr>
          <w:rFonts w:ascii="Times New Roman" w:hAnsi="Times New Roman" w:cs="Times New Roman"/>
        </w:rPr>
        <w:t xml:space="preserve"> Малое количество зрителей.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  <w:b/>
        </w:rPr>
        <w:t>Как избежать:</w:t>
      </w:r>
      <w:r w:rsidRPr="00983D62">
        <w:rPr>
          <w:rFonts w:ascii="Times New Roman" w:hAnsi="Times New Roman" w:cs="Times New Roman"/>
        </w:rPr>
        <w:t xml:space="preserve"> муниципальные власти, владелец или управляющий заявленной площадкой при поддержке региональной дирекции Года памяти и славы должны проинформировать граждан региона о предстоящем 22 июня бесплатном показе фильма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Судьба человека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 xml:space="preserve"> по всем доступным каналам:</w:t>
      </w:r>
    </w:p>
    <w:p w:rsidR="001968DF" w:rsidRPr="00983D62" w:rsidRDefault="001968DF" w:rsidP="001968DF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реклама на региональном и городском радио и телевидении (готовые ролики);</w:t>
      </w:r>
    </w:p>
    <w:p w:rsidR="001968DF" w:rsidRPr="00983D62" w:rsidRDefault="001968DF" w:rsidP="001968DF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реклама в местах наибольшей плотности человеческого потока (транспортные узлы, общественный транспорт, остановки общественного транспорта и др.);</w:t>
      </w:r>
    </w:p>
    <w:p w:rsidR="001968DF" w:rsidRPr="00983D62" w:rsidRDefault="001968DF" w:rsidP="001968DF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социальные сети и группы — размещение баннеров акции через официальные аккаунты органов власти, анонсирование места и времени проведения акции через лояльных </w:t>
      </w:r>
      <w:proofErr w:type="spellStart"/>
      <w:r w:rsidRPr="00983D62">
        <w:rPr>
          <w:rFonts w:ascii="Times New Roman" w:hAnsi="Times New Roman" w:cs="Times New Roman"/>
        </w:rPr>
        <w:t>блогеров</w:t>
      </w:r>
      <w:proofErr w:type="spellEnd"/>
      <w:r w:rsidRPr="00983D62">
        <w:rPr>
          <w:rFonts w:ascii="Times New Roman" w:hAnsi="Times New Roman" w:cs="Times New Roman"/>
        </w:rPr>
        <w:t>;</w:t>
      </w:r>
    </w:p>
    <w:p w:rsidR="001968DF" w:rsidRPr="00983D62" w:rsidRDefault="001968DF" w:rsidP="001968DF">
      <w:pPr>
        <w:pStyle w:val="ac"/>
        <w:numPr>
          <w:ilvl w:val="0"/>
          <w:numId w:val="62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 xml:space="preserve">информирование жителей близ места показа через: </w:t>
      </w:r>
    </w:p>
    <w:p w:rsidR="001968DF" w:rsidRPr="00983D62" w:rsidRDefault="001968DF" w:rsidP="001968DF">
      <w:pPr>
        <w:pStyle w:val="ac"/>
        <w:numPr>
          <w:ilvl w:val="0"/>
          <w:numId w:val="66"/>
        </w:numPr>
        <w:ind w:left="1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управляющие компании МКД;</w:t>
      </w:r>
    </w:p>
    <w:p w:rsidR="001968DF" w:rsidRPr="00983D62" w:rsidRDefault="001968DF" w:rsidP="001968DF">
      <w:pPr>
        <w:pStyle w:val="ac"/>
        <w:numPr>
          <w:ilvl w:val="0"/>
          <w:numId w:val="66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торговые точки (размещение афиш) и отделения Почты Ро</w:t>
      </w:r>
      <w:r>
        <w:rPr>
          <w:rFonts w:ascii="Times New Roman" w:hAnsi="Times New Roman" w:cs="Times New Roman"/>
        </w:rPr>
        <w:t>ссии;</w:t>
      </w:r>
    </w:p>
    <w:p w:rsidR="001968DF" w:rsidRPr="00983D62" w:rsidRDefault="001968DF" w:rsidP="001968DF">
      <w:pPr>
        <w:pStyle w:val="ac"/>
        <w:numPr>
          <w:ilvl w:val="0"/>
          <w:numId w:val="66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образовательные организации и учрежде</w:t>
      </w:r>
      <w:r>
        <w:rPr>
          <w:rFonts w:ascii="Times New Roman" w:hAnsi="Times New Roman" w:cs="Times New Roman"/>
        </w:rPr>
        <w:t>ния дополнительного образования;</w:t>
      </w:r>
    </w:p>
    <w:p w:rsidR="001968DF" w:rsidRPr="00983D62" w:rsidRDefault="001968DF" w:rsidP="001968DF">
      <w:pPr>
        <w:pStyle w:val="ac"/>
        <w:numPr>
          <w:ilvl w:val="0"/>
          <w:numId w:val="66"/>
        </w:numPr>
        <w:ind w:left="1560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организации здравоохранения и соцзащиты и др.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Информационное обеспечение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Рекламные ролики, макеты для изготовления афиш и листовок предоставляет дирекция проекта.</w:t>
      </w:r>
    </w:p>
    <w:p w:rsidR="001968DF" w:rsidRPr="00983D62" w:rsidRDefault="001968DF" w:rsidP="001968DF">
      <w:pPr>
        <w:pStyle w:val="ac"/>
        <w:ind w:firstLine="708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Региональные дирекции Года памяти и славы обеспечивают: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983D62">
        <w:rPr>
          <w:rFonts w:ascii="Times New Roman" w:hAnsi="Times New Roman" w:cs="Times New Roman"/>
        </w:rPr>
        <w:t>дминистративную поддержку при распространении информационных материалов и анонсов проекта в СМИ и на официальных порталах органов власти и ОМСУ;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983D62">
        <w:rPr>
          <w:rFonts w:ascii="Times New Roman" w:hAnsi="Times New Roman" w:cs="Times New Roman"/>
        </w:rPr>
        <w:t>аботу волонтеров в период подготовки и непосредственно 22 июня в день показа;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983D62">
        <w:rPr>
          <w:rFonts w:ascii="Times New Roman" w:hAnsi="Times New Roman" w:cs="Times New Roman"/>
        </w:rPr>
        <w:t>нформирование всех партнерских организаций, патриотических, волонтерских и других объединений граждан в том числе — через Общественные палаты региона, региональные отделения ОНФ, системы здравоохранения, образования и социального обеспечения и др</w:t>
      </w:r>
      <w:r>
        <w:rPr>
          <w:rFonts w:ascii="Times New Roman" w:hAnsi="Times New Roman" w:cs="Times New Roman"/>
        </w:rPr>
        <w:t>.;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983D62">
        <w:rPr>
          <w:rFonts w:ascii="Times New Roman" w:hAnsi="Times New Roman" w:cs="Times New Roman"/>
        </w:rPr>
        <w:t>нформирование</w:t>
      </w:r>
      <w:r>
        <w:rPr>
          <w:rFonts w:ascii="Times New Roman" w:hAnsi="Times New Roman" w:cs="Times New Roman"/>
        </w:rPr>
        <w:t xml:space="preserve"> работников крупных предприятий.</w:t>
      </w:r>
    </w:p>
    <w:p w:rsidR="001968DF" w:rsidRPr="00983D62" w:rsidRDefault="001968DF" w:rsidP="001968DF">
      <w:pPr>
        <w:pStyle w:val="ac"/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lastRenderedPageBreak/>
        <w:t>Особое внимание необходимо обратить на семейное посещение.</w:t>
      </w:r>
      <w:r>
        <w:rPr>
          <w:rFonts w:ascii="Times New Roman" w:hAnsi="Times New Roman" w:cs="Times New Roman"/>
        </w:rPr>
        <w:t xml:space="preserve"> Д</w:t>
      </w:r>
      <w:r w:rsidRPr="00983D62">
        <w:rPr>
          <w:rFonts w:ascii="Times New Roman" w:hAnsi="Times New Roman" w:cs="Times New Roman"/>
        </w:rPr>
        <w:t xml:space="preserve">ля этого информировать родительские объединения (региональное </w:t>
      </w:r>
      <w:r>
        <w:rPr>
          <w:rFonts w:ascii="Times New Roman" w:hAnsi="Times New Roman" w:cs="Times New Roman"/>
        </w:rPr>
        <w:t>«</w:t>
      </w:r>
      <w:r w:rsidRPr="00983D62">
        <w:rPr>
          <w:rFonts w:ascii="Times New Roman" w:hAnsi="Times New Roman" w:cs="Times New Roman"/>
        </w:rPr>
        <w:t>родительское собрание</w:t>
      </w:r>
      <w:r>
        <w:rPr>
          <w:rFonts w:ascii="Times New Roman" w:hAnsi="Times New Roman" w:cs="Times New Roman"/>
        </w:rPr>
        <w:t>»</w:t>
      </w:r>
      <w:r w:rsidRPr="00983D62">
        <w:rPr>
          <w:rFonts w:ascii="Times New Roman" w:hAnsi="Times New Roman" w:cs="Times New Roman"/>
        </w:rPr>
        <w:t>, родительские комитеты школ) и разместить афиши фильма близ школ, спортивных организаций, учреждений дополнительного образования, книжных магазинов, домов творчества и культуры.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c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t>Рабочие материалы проекта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Приложение 1 — текстовые материалы (анонсы, релизы и тезисы)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numPr>
          <w:ilvl w:val="0"/>
          <w:numId w:val="63"/>
        </w:numPr>
        <w:jc w:val="both"/>
        <w:rPr>
          <w:rFonts w:ascii="Times New Roman" w:hAnsi="Times New Roman" w:cs="Times New Roman"/>
        </w:rPr>
      </w:pPr>
      <w:r w:rsidRPr="00983D62">
        <w:rPr>
          <w:rFonts w:ascii="Times New Roman" w:hAnsi="Times New Roman" w:cs="Times New Roman"/>
        </w:rPr>
        <w:t>Приложение 2 — макеты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pStyle w:val="ac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Default="001968DF" w:rsidP="001968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968DF" w:rsidRPr="00FB1B4E" w:rsidRDefault="001968DF" w:rsidP="001968DF">
      <w:pPr>
        <w:ind w:firstLine="357"/>
        <w:jc w:val="right"/>
        <w:rPr>
          <w:rFonts w:ascii="Times New Roman" w:hAnsi="Times New Roman" w:cs="Times New Roman"/>
          <w:b/>
          <w:sz w:val="32"/>
        </w:rPr>
      </w:pPr>
      <w:r w:rsidRPr="00FB1B4E">
        <w:rPr>
          <w:rFonts w:ascii="Times New Roman" w:hAnsi="Times New Roman" w:cs="Times New Roman"/>
          <w:b/>
          <w:sz w:val="32"/>
        </w:rPr>
        <w:lastRenderedPageBreak/>
        <w:t>Методические материалы по реализации проекта</w:t>
      </w:r>
    </w:p>
    <w:p w:rsidR="001968DF" w:rsidRPr="00FB1B4E" w:rsidRDefault="001968DF" w:rsidP="001968DF">
      <w:pPr>
        <w:ind w:firstLine="357"/>
        <w:jc w:val="right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«</w:t>
      </w:r>
      <w:r w:rsidRPr="00FB1B4E">
        <w:rPr>
          <w:rFonts w:ascii="Times New Roman" w:hAnsi="Times New Roman" w:cs="Times New Roman"/>
          <w:b/>
          <w:sz w:val="32"/>
        </w:rPr>
        <w:t>Песни памяти на стадионах</w:t>
      </w:r>
      <w:r>
        <w:rPr>
          <w:rFonts w:ascii="Times New Roman" w:hAnsi="Times New Roman" w:cs="Times New Roman"/>
          <w:b/>
          <w:sz w:val="32"/>
        </w:rPr>
        <w:t>»</w:t>
      </w: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9"/>
        </w:numPr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Песни памяти на стадионах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D713BD" w:rsidRDefault="001968DF" w:rsidP="001968DF">
      <w:pPr>
        <w:numPr>
          <w:ilvl w:val="0"/>
          <w:numId w:val="74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вспомнить о</w:t>
      </w:r>
      <w:r w:rsidRPr="00FB1B4E">
        <w:rPr>
          <w:rFonts w:ascii="Times New Roman" w:hAnsi="Times New Roman" w:cs="Times New Roman"/>
        </w:rPr>
        <w:t xml:space="preserve"> погибших</w:t>
      </w:r>
      <w:r>
        <w:rPr>
          <w:rFonts w:ascii="Times New Roman" w:hAnsi="Times New Roman" w:cs="Times New Roman"/>
        </w:rPr>
        <w:t xml:space="preserve"> Героях </w:t>
      </w:r>
      <w:r w:rsidRPr="00FB1B4E">
        <w:rPr>
          <w:rFonts w:ascii="Times New Roman" w:hAnsi="Times New Roman" w:cs="Times New Roman"/>
        </w:rPr>
        <w:t>и </w:t>
      </w:r>
      <w:r>
        <w:rPr>
          <w:rFonts w:ascii="Times New Roman" w:hAnsi="Times New Roman" w:cs="Times New Roman"/>
        </w:rPr>
        <w:t>выразить публичное уважение и почет ныне живущим участникам Великой Отечественной войны;</w:t>
      </w:r>
    </w:p>
    <w:p w:rsidR="001968DF" w:rsidRPr="008940EC" w:rsidRDefault="001968DF" w:rsidP="001968DF">
      <w:pPr>
        <w:numPr>
          <w:ilvl w:val="0"/>
          <w:numId w:val="74"/>
        </w:numPr>
        <w:ind w:left="426"/>
        <w:contextualSpacing/>
        <w:jc w:val="both"/>
        <w:rPr>
          <w:rFonts w:ascii="Times New Roman" w:hAnsi="Times New Roman" w:cs="Times New Roman"/>
          <w:b/>
        </w:rPr>
      </w:pPr>
      <w:r w:rsidRPr="008940EC">
        <w:rPr>
          <w:rFonts w:ascii="Times New Roman" w:hAnsi="Times New Roman" w:cs="Times New Roman"/>
        </w:rPr>
        <w:t>приглашая на крупномасштабные спортивные мероприятия ветеранов и исполняя песни военных лет, сформировать в среде болельщиков и спортсмен</w:t>
      </w:r>
      <w:r>
        <w:rPr>
          <w:rFonts w:ascii="Times New Roman" w:hAnsi="Times New Roman" w:cs="Times New Roman"/>
        </w:rPr>
        <w:t>ов чувство гордости за подвиги Г</w:t>
      </w:r>
      <w:r w:rsidRPr="008940EC">
        <w:rPr>
          <w:rFonts w:ascii="Times New Roman" w:hAnsi="Times New Roman" w:cs="Times New Roman"/>
        </w:rPr>
        <w:t>ероев Великой Отечественной войны и уважения к ветеранам своей страны</w:t>
      </w:r>
      <w:r>
        <w:rPr>
          <w:rFonts w:ascii="Times New Roman" w:hAnsi="Times New Roman" w:cs="Times New Roman"/>
        </w:rPr>
        <w:t>;</w:t>
      </w:r>
    </w:p>
    <w:p w:rsidR="001968DF" w:rsidRPr="00983D62" w:rsidRDefault="001968DF" w:rsidP="001968DF">
      <w:pPr>
        <w:numPr>
          <w:ilvl w:val="0"/>
          <w:numId w:val="74"/>
        </w:numPr>
        <w:ind w:left="426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</w:t>
      </w:r>
      <w:r w:rsidRPr="00FB1B4E">
        <w:rPr>
          <w:rFonts w:ascii="Times New Roman" w:hAnsi="Times New Roman" w:cs="Times New Roman"/>
        </w:rPr>
        <w:t xml:space="preserve">онести </w:t>
      </w:r>
      <w:r>
        <w:rPr>
          <w:rFonts w:ascii="Times New Roman" w:hAnsi="Times New Roman" w:cs="Times New Roman"/>
        </w:rPr>
        <w:t xml:space="preserve">ценности </w:t>
      </w:r>
      <w:r w:rsidRPr="00FB1B4E">
        <w:rPr>
          <w:rFonts w:ascii="Times New Roman" w:hAnsi="Times New Roman" w:cs="Times New Roman"/>
        </w:rPr>
        <w:t xml:space="preserve">и дух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Года памяти и славы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до болельщиков на футбольных и хоккейных матчах, а также </w:t>
      </w:r>
      <w:r>
        <w:rPr>
          <w:rFonts w:ascii="Times New Roman" w:hAnsi="Times New Roman" w:cs="Times New Roman"/>
        </w:rPr>
        <w:t xml:space="preserve">до </w:t>
      </w:r>
      <w:r w:rsidRPr="00FB1B4E">
        <w:rPr>
          <w:rFonts w:ascii="Times New Roman" w:hAnsi="Times New Roman" w:cs="Times New Roman"/>
        </w:rPr>
        <w:t>миллионной аудитории зрителей у телеэкранов.</w:t>
      </w:r>
    </w:p>
    <w:p w:rsidR="001968DF" w:rsidRPr="00FB1B4E" w:rsidRDefault="001968DF" w:rsidP="001968DF">
      <w:pPr>
        <w:ind w:left="426"/>
        <w:contextualSpacing/>
        <w:jc w:val="both"/>
        <w:rPr>
          <w:rFonts w:ascii="Times New Roman" w:hAnsi="Times New Roman" w:cs="Times New Roman"/>
          <w:b/>
        </w:rPr>
      </w:pPr>
    </w:p>
    <w:p w:rsidR="001968DF" w:rsidRDefault="001968DF" w:rsidP="001968DF">
      <w:pPr>
        <w:jc w:val="both"/>
        <w:rPr>
          <w:rFonts w:ascii="Times New Roman" w:hAnsi="Times New Roman" w:cs="Times New Roman"/>
          <w:bCs/>
        </w:rPr>
      </w:pPr>
      <w:r w:rsidRPr="00FB1B4E">
        <w:rPr>
          <w:rFonts w:ascii="Times New Roman" w:hAnsi="Times New Roman" w:cs="Times New Roman"/>
          <w:bCs/>
        </w:rPr>
        <w:t>Задачи</w:t>
      </w:r>
      <w:r>
        <w:rPr>
          <w:rFonts w:ascii="Times New Roman" w:hAnsi="Times New Roman" w:cs="Times New Roman"/>
          <w:bCs/>
        </w:rPr>
        <w:t>: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numPr>
          <w:ilvl w:val="0"/>
          <w:numId w:val="67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Год памяти и славы объединить болельщиков на спортивных стадионах патриотическим настроением и духом 75-летия Победы в Великой Отечественной войне;</w:t>
      </w:r>
    </w:p>
    <w:p w:rsidR="001968DF" w:rsidRPr="001173CF" w:rsidRDefault="001968DF" w:rsidP="001968DF">
      <w:pPr>
        <w:numPr>
          <w:ilvl w:val="0"/>
          <w:numId w:val="67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почтить память о погибших Героях Великой Отечественной войны минутой молчания;</w:t>
      </w:r>
    </w:p>
    <w:p w:rsidR="001968DF" w:rsidRPr="00FB1B4E" w:rsidRDefault="001968DF" w:rsidP="001968DF">
      <w:pPr>
        <w:numPr>
          <w:ilvl w:val="0"/>
          <w:numId w:val="67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всем стадионом исполнить песни военных лет перед началом матчей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67"/>
        </w:numPr>
        <w:ind w:left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привлечь более 10 000 000 болельщиков по всей стране к участию в проекте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ind w:left="426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Описание: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2020 году на матчах Чемпионата Европы 2020, Российской Премьер-лиги и Континентальной хоккейной лиги будет реализован патриотический проект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Песни памяти на стадионах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. 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На стадионах и ледовых аренах в память о подвигах погибших в годы Великой Отечественной войны и ныне живущих ветеранов болельщики и команды споют песни военного времени. 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Матчи будут </w:t>
      </w:r>
      <w:r>
        <w:rPr>
          <w:rFonts w:ascii="Times New Roman" w:eastAsia="+mn-ea" w:hAnsi="Times New Roman" w:cs="Times New Roman"/>
          <w:color w:val="000000"/>
          <w:kern w:val="24"/>
        </w:rPr>
        <w:t>торжественно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 открыты ветеранами Великой Отечественный войны, которые сделают символический первый удар по мячу, сброс шайбы, смогут приветствовать команды игроков и болельщиков. 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>Планируется, что на каждом матче ветерана ВО</w:t>
      </w:r>
      <w:r>
        <w:rPr>
          <w:rFonts w:ascii="Times New Roman" w:eastAsia="+mn-ea" w:hAnsi="Times New Roman" w:cs="Times New Roman"/>
          <w:color w:val="000000"/>
          <w:kern w:val="24"/>
        </w:rPr>
        <w:t>В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 будет сопровождать </w:t>
      </w:r>
      <w:r>
        <w:rPr>
          <w:rFonts w:ascii="Times New Roman" w:eastAsia="+mn-ea" w:hAnsi="Times New Roman" w:cs="Times New Roman"/>
          <w:color w:val="000000"/>
          <w:kern w:val="24"/>
        </w:rPr>
        <w:t>геро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й России или ветеран других боевых действий, в</w:t>
      </w:r>
      <w:r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>которых участвовали СССР и</w:t>
      </w:r>
      <w:r>
        <w:rPr>
          <w:rFonts w:ascii="Times New Roman" w:eastAsia="+mn-ea" w:hAnsi="Times New Roman" w:cs="Times New Roman"/>
          <w:color w:val="000000"/>
          <w:kern w:val="24"/>
        </w:rPr>
        <w:t xml:space="preserve"> </w:t>
      </w: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Российская Федерация, что продемонстрирует связь поколений. 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eastAsia="+mn-ea" w:hAnsi="Times New Roman" w:cs="Times New Roman"/>
          <w:color w:val="000000"/>
          <w:kern w:val="24"/>
        </w:rPr>
      </w:pPr>
      <w:r w:rsidRPr="00FB1B4E">
        <w:rPr>
          <w:rFonts w:ascii="Times New Roman" w:eastAsia="+mn-ea" w:hAnsi="Times New Roman" w:cs="Times New Roman"/>
          <w:color w:val="000000"/>
          <w:kern w:val="24"/>
        </w:rPr>
        <w:t xml:space="preserve">Проект реализуется при поддержке Российского Футбольного Союза, Российской Премьер-лиги и Континентальной хоккейной лиги. 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89"/>
        </w:numPr>
        <w:ind w:left="426"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Алгоритм реализации</w:t>
      </w:r>
    </w:p>
    <w:p w:rsidR="001968DF" w:rsidRPr="00FB1B4E" w:rsidRDefault="001968DF" w:rsidP="001968DF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реализуется на трех турнирах:</w:t>
      </w:r>
    </w:p>
    <w:p w:rsidR="001968DF" w:rsidRPr="00FB1B4E" w:rsidRDefault="001968DF" w:rsidP="001968DF">
      <w:pPr>
        <w:numPr>
          <w:ilvl w:val="0"/>
          <w:numId w:val="76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Континентальной хоккейной лиги (период проведения согласовывается);</w:t>
      </w:r>
    </w:p>
    <w:p w:rsidR="001968DF" w:rsidRPr="00FB1B4E" w:rsidRDefault="001968DF" w:rsidP="001968DF">
      <w:pPr>
        <w:numPr>
          <w:ilvl w:val="0"/>
          <w:numId w:val="76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Российской Премьер-лиги (в период с 23.02.2020 г. по 31.05.2020 г.);</w:t>
      </w:r>
    </w:p>
    <w:p w:rsidR="001968DF" w:rsidRPr="00FB1B4E" w:rsidRDefault="001968DF" w:rsidP="001968DF">
      <w:pPr>
        <w:numPr>
          <w:ilvl w:val="0"/>
          <w:numId w:val="76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Чемпионата Европы 2020 (в период с 01.06.2020 г. по 30.06.2020 г.).</w:t>
      </w:r>
    </w:p>
    <w:p w:rsidR="001968DF" w:rsidRDefault="001968DF" w:rsidP="001968DF">
      <w:pPr>
        <w:ind w:firstLine="567"/>
        <w:jc w:val="both"/>
        <w:rPr>
          <w:rFonts w:ascii="Times New Roman" w:hAnsi="Times New Roman" w:cs="Times New Roman"/>
          <w:b/>
        </w:rPr>
      </w:pPr>
    </w:p>
    <w:p w:rsidR="001968DF" w:rsidRDefault="001968DF" w:rsidP="001968DF">
      <w:pPr>
        <w:ind w:firstLine="567"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567"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567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Сценарий проекта</w:t>
      </w:r>
    </w:p>
    <w:p w:rsidR="001968DF" w:rsidRPr="00FB1B4E" w:rsidRDefault="001968DF" w:rsidP="001968DF">
      <w:pPr>
        <w:numPr>
          <w:ilvl w:val="0"/>
          <w:numId w:val="6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торжественная церемония открытия ветеранами матчей (символический сброс мяча или шайбы, приветствие болельщиков и команд с футбольного поля или хоккейной арены);</w:t>
      </w:r>
    </w:p>
    <w:p w:rsidR="001968DF" w:rsidRPr="00FB1B4E" w:rsidRDefault="001968DF" w:rsidP="001968DF">
      <w:pPr>
        <w:numPr>
          <w:ilvl w:val="0"/>
          <w:numId w:val="6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диктор или комментатор озвучивает информацию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Годе памяти и славы, представляет ветерана ВОВ (ФИО, звание, информация о боевом опыте/подвиге);</w:t>
      </w:r>
    </w:p>
    <w:p w:rsidR="001968DF" w:rsidRPr="00FB1B4E" w:rsidRDefault="001968DF" w:rsidP="001968DF">
      <w:pPr>
        <w:numPr>
          <w:ilvl w:val="0"/>
          <w:numId w:val="6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включается аудио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трансляция куплетов песен военных лет перед матчем с субтитрами на цифровом табло/экране стадиона или арены;</w:t>
      </w:r>
    </w:p>
    <w:p w:rsidR="001968DF" w:rsidRPr="00FB1B4E" w:rsidRDefault="001968DF" w:rsidP="001968DF">
      <w:pPr>
        <w:numPr>
          <w:ilvl w:val="0"/>
          <w:numId w:val="6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исполнение болельщиками песен военных лет во время выхода ветеранов;</w:t>
      </w:r>
    </w:p>
    <w:p w:rsidR="001968DF" w:rsidRPr="00FB1B4E" w:rsidRDefault="001968DF" w:rsidP="001968DF">
      <w:pPr>
        <w:numPr>
          <w:ilvl w:val="0"/>
          <w:numId w:val="68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сопровождение матча визуальной продукцией (размещение логотипа Года памяти и славы на цифровом табло/экранах перед матчем и в перерыве).</w:t>
      </w:r>
    </w:p>
    <w:p w:rsidR="001968DF" w:rsidRPr="00FB1B4E" w:rsidRDefault="001968DF" w:rsidP="001968DF">
      <w:pPr>
        <w:ind w:left="567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56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Региональная дирекция Года памяти и славы в городах проведения матчей: 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назначает ответственного за проведение мероприятий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Песни памяти на стадионах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и коммуникацию с исполнительной дирекцией Года памяти и славы в формате одного окна, направляет ФИО ответственного в исполнительную дирекцию Года памяти и славы не позднее 15 января 2020 г.;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уточняет факт проживания в регионе ветеранов ВОВ, проводит переговоры с ветеранами об участии в мероприятиях, организует необходимую помощь, в том числе со стороны социальных служб, волонтеров;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контролирует и оказывает содействие в организации подготовительных работ и запланированных активностей на стадионе;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освещение мероприятий проекта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СМИ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сети интернет с использованием единых релизов и материалов 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риложение 1);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обеспечивает размещение логотипа Года памяти и славы на стадионах и/или прилегающих территориях 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риложение 2);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работу с ветеранами, которые могут участвовать в открытии матчей;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организует работу с объединениями болельщиков в регионе;</w:t>
      </w:r>
    </w:p>
    <w:p w:rsidR="001968DF" w:rsidRPr="00FB1B4E" w:rsidRDefault="001968DF" w:rsidP="001968DF">
      <w:pPr>
        <w:numPr>
          <w:ilvl w:val="0"/>
          <w:numId w:val="69"/>
        </w:numPr>
        <w:ind w:left="56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организует учет проведенных мероприятий, количества участников, публикаций в СМИ и достигнутого ими общего охвата аудитории, готовит отчет по проекту для Дирекции Года (шаблон отчета — </w:t>
      </w:r>
      <w:r>
        <w:rPr>
          <w:rFonts w:ascii="Times New Roman" w:hAnsi="Times New Roman" w:cs="Times New Roman"/>
        </w:rPr>
        <w:t>в п</w:t>
      </w:r>
      <w:r w:rsidRPr="00FB1B4E">
        <w:rPr>
          <w:rFonts w:ascii="Times New Roman" w:hAnsi="Times New Roman" w:cs="Times New Roman"/>
        </w:rPr>
        <w:t>риложени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 xml:space="preserve"> 3).</w:t>
      </w: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8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Порядок подготовки и реализации проекта</w:t>
      </w:r>
    </w:p>
    <w:p w:rsidR="001968DF" w:rsidRPr="00FB1B4E" w:rsidRDefault="001968DF" w:rsidP="001968DF">
      <w:pPr>
        <w:ind w:firstLine="709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Период начала реализации проекта:</w:t>
      </w:r>
    </w:p>
    <w:p w:rsidR="001968DF" w:rsidRPr="00FB1B4E" w:rsidRDefault="001968DF" w:rsidP="001968DF">
      <w:pPr>
        <w:numPr>
          <w:ilvl w:val="0"/>
          <w:numId w:val="70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РФПЛ </w:t>
      </w:r>
      <w:r>
        <w:rPr>
          <w:rFonts w:ascii="Times New Roman" w:hAnsi="Times New Roman" w:cs="Times New Roman"/>
        </w:rPr>
        <w:t>—</w:t>
      </w:r>
      <w:r w:rsidRPr="00FB1B4E">
        <w:rPr>
          <w:rFonts w:ascii="Times New Roman" w:hAnsi="Times New Roman" w:cs="Times New Roman"/>
        </w:rPr>
        <w:t xml:space="preserve"> с 15.01.2020 г.;</w:t>
      </w:r>
    </w:p>
    <w:p w:rsidR="001968DF" w:rsidRPr="00FB1B4E" w:rsidRDefault="001968DF" w:rsidP="001968DF">
      <w:pPr>
        <w:numPr>
          <w:ilvl w:val="0"/>
          <w:numId w:val="70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РФС (</w:t>
      </w:r>
      <w:r w:rsidRPr="00FB1B4E">
        <w:rPr>
          <w:rFonts w:ascii="Times New Roman" w:hAnsi="Times New Roman" w:cs="Times New Roman"/>
          <w:lang w:val="en-US"/>
        </w:rPr>
        <w:t>UEFA</w:t>
      </w:r>
      <w:r w:rsidRPr="00FB1B4E">
        <w:rPr>
          <w:rFonts w:ascii="Times New Roman" w:hAnsi="Times New Roman" w:cs="Times New Roman"/>
        </w:rPr>
        <w:t xml:space="preserve">) — </w:t>
      </w:r>
      <w:r w:rsidRPr="00FB1B4E">
        <w:rPr>
          <w:rFonts w:ascii="Times New Roman" w:hAnsi="Times New Roman" w:cs="Times New Roman"/>
          <w:lang w:val="en-US"/>
        </w:rPr>
        <w:t>c</w:t>
      </w:r>
      <w:r w:rsidRPr="00FB1B4E">
        <w:rPr>
          <w:rFonts w:ascii="Times New Roman" w:hAnsi="Times New Roman" w:cs="Times New Roman"/>
        </w:rPr>
        <w:t xml:space="preserve"> 01.04.2020 г. по 31.06.2020 г.;</w:t>
      </w:r>
    </w:p>
    <w:p w:rsidR="001968DF" w:rsidRPr="00FB1B4E" w:rsidRDefault="001968DF" w:rsidP="001968DF">
      <w:pPr>
        <w:numPr>
          <w:ilvl w:val="0"/>
          <w:numId w:val="70"/>
        </w:numPr>
        <w:ind w:left="284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КХЛ </w:t>
      </w:r>
      <w:r>
        <w:rPr>
          <w:rFonts w:ascii="Times New Roman" w:hAnsi="Times New Roman" w:cs="Times New Roman"/>
        </w:rPr>
        <w:t>—</w:t>
      </w:r>
      <w:r w:rsidRPr="00FB1B4E">
        <w:rPr>
          <w:rFonts w:ascii="Times New Roman" w:hAnsi="Times New Roman" w:cs="Times New Roman"/>
        </w:rPr>
        <w:t xml:space="preserve"> с 03.01.2020 по 27.02.2020 </w:t>
      </w:r>
    </w:p>
    <w:p w:rsidR="001968DF" w:rsidRPr="00FB1B4E" w:rsidRDefault="001968DF" w:rsidP="001968DF">
      <w:pPr>
        <w:ind w:left="284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График реализации проекта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Проект реализуется в соответствии с запланированным расписанием матчей в каждом из субъектов РФ. </w:t>
      </w: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 xml:space="preserve"> соответствии с указанным в 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риложении 4 графиком</w:t>
      </w:r>
      <w:r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за 14 дней до даты проведения матча представитель субъекта РФ, назначенный ответственным за реализацию проекта, связывается </w:t>
      </w:r>
      <w:proofErr w:type="gramStart"/>
      <w:r w:rsidRPr="00FB1B4E">
        <w:rPr>
          <w:rFonts w:ascii="Times New Roman" w:hAnsi="Times New Roman" w:cs="Times New Roman"/>
        </w:rPr>
        <w:t>с  дирекцией</w:t>
      </w:r>
      <w:proofErr w:type="gramEnd"/>
      <w:r w:rsidRPr="00FB1B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</w:t>
      </w:r>
      <w:r w:rsidRPr="00FB1B4E">
        <w:rPr>
          <w:rFonts w:ascii="Times New Roman" w:hAnsi="Times New Roman" w:cs="Times New Roman"/>
        </w:rPr>
        <w:t>ода для получения актуальной информации о матче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риложение 4). Место и время проведения матча мо</w:t>
      </w:r>
      <w:r>
        <w:rPr>
          <w:rFonts w:ascii="Times New Roman" w:hAnsi="Times New Roman" w:cs="Times New Roman"/>
        </w:rPr>
        <w:t>гу</w:t>
      </w:r>
      <w:r w:rsidRPr="00FB1B4E">
        <w:rPr>
          <w:rFonts w:ascii="Times New Roman" w:hAnsi="Times New Roman" w:cs="Times New Roman"/>
        </w:rPr>
        <w:t xml:space="preserve">т меняться. 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lastRenderedPageBreak/>
        <w:t>Города проведения матчей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КХЛ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hAnsi="Times New Roman" w:cs="Times New Roman"/>
        </w:rPr>
        <w:t xml:space="preserve">Балашиха, 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Подольск, Владивосток, Екатеринбург, Казань, Магнитогорск, Москва, Нижнекамск, Нижний Новгород, Новосибирск, Санкт-Петербург, Сочи, Уфа, Хабаровск, Череповец, Ярославль.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РФПЛ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Грозный, Екатеринбург, Казань, Краснодар, Москва, Оренбург, Ростов-на-Дону, Самара, Санкт-Петербург, Саранск, Сочи, Тула, Уфа.</w:t>
      </w:r>
    </w:p>
    <w:p w:rsidR="001968DF" w:rsidRPr="00FB1B4E" w:rsidRDefault="001968DF" w:rsidP="001968DF">
      <w:pPr>
        <w:ind w:firstLine="357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Чемпионат Европы 2020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Санкт-Петербург.</w:t>
      </w:r>
    </w:p>
    <w:p w:rsidR="001968DF" w:rsidRPr="00FB1B4E" w:rsidRDefault="001968DF" w:rsidP="001968DF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Региональные дирекции Года памяти и славы в субъектах РФ, где не проходят вышеперечисленные турниры, реализуют проект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>Песни памяти на стадионе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Pr="00FB1B4E">
        <w:rPr>
          <w:rFonts w:ascii="Times New Roman" w:eastAsia="Times New Roman" w:hAnsi="Times New Roman" w:cs="Times New Roman"/>
          <w:color w:val="000000"/>
          <w:lang w:eastAsia="ru-RU"/>
        </w:rPr>
        <w:t xml:space="preserve"> на любых крупных спортивных событиях, проходящих в регионе.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8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Работа с ветеранами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 каждом субъекте Российской Федерации, где будут проводиться матчи в рамках турниров Чемпионата Европы 2020, РПЛ и КХЛ 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риложение 4) для участия в церемонии открытия матча приглашается 1 участник Великой Отечественной войны и 1 сопровождающий из числа ветеранов и участников боевых действий, имеющих боевые награды Российской Федерации (по согласованию с дирекцией Года).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Ответственный по проекту от региональной дирекции, собирает информацию о ветеранах Великой Отечественной войны, проживающих в субъекте, которые с учетом возраста и самочувствия смогут принять участие в церемонии.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этого необходимо направить запрос в территориальное отделение Пенсионного фонда, Ветеранские организации и службы социального обеспечения не позднее 15.01.2019 г.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Транспортное обеспечение и сопровождение ветеранов: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Главная задача — обеспечить транспортную доступность и потребности в передвижении ветеранов Великой Отечественной войны и их сопровождающих в период проведения мероприятия;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Оплата проезда участников Великой Отечественной войны и сопровождающих их лиц возлагается на субъекты Российской Федерации, при необходимости организуется проживание, питание и медицинское обеспечение. 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Необходимо обеспечить перевозку и сопровождение ветеранов до места проведения матчей, в </w:t>
      </w:r>
      <w:proofErr w:type="spellStart"/>
      <w:r w:rsidRPr="00FB1B4E">
        <w:rPr>
          <w:rFonts w:ascii="Times New Roman" w:hAnsi="Times New Roman" w:cs="Times New Roman"/>
        </w:rPr>
        <w:t>т.ч</w:t>
      </w:r>
      <w:proofErr w:type="spellEnd"/>
      <w:r w:rsidRPr="00FB1B4E">
        <w:rPr>
          <w:rFonts w:ascii="Times New Roman" w:hAnsi="Times New Roman" w:cs="Times New Roman"/>
        </w:rPr>
        <w:t xml:space="preserve">. организовать их сопровождение на стадионах. </w:t>
      </w:r>
      <w:r>
        <w:rPr>
          <w:rFonts w:ascii="Times New Roman" w:hAnsi="Times New Roman" w:cs="Times New Roman"/>
        </w:rPr>
        <w:t>Н</w:t>
      </w:r>
      <w:r w:rsidRPr="00FB1B4E">
        <w:rPr>
          <w:rFonts w:ascii="Times New Roman" w:hAnsi="Times New Roman" w:cs="Times New Roman"/>
        </w:rPr>
        <w:t>а стадионах должна быть организована возможность разместить ветерана</w:t>
      </w:r>
      <w:r>
        <w:rPr>
          <w:rFonts w:ascii="Times New Roman" w:hAnsi="Times New Roman" w:cs="Times New Roman"/>
        </w:rPr>
        <w:t xml:space="preserve"> в </w:t>
      </w:r>
      <w:r w:rsidRPr="00FB1B4E">
        <w:rPr>
          <w:rFonts w:ascii="Times New Roman" w:hAnsi="Times New Roman" w:cs="Times New Roman"/>
        </w:rPr>
        <w:t>инвалидно</w:t>
      </w:r>
      <w:r>
        <w:rPr>
          <w:rFonts w:ascii="Times New Roman" w:hAnsi="Times New Roman" w:cs="Times New Roman"/>
        </w:rPr>
        <w:t>м</w:t>
      </w:r>
      <w:r w:rsidRPr="00FB1B4E">
        <w:rPr>
          <w:rFonts w:ascii="Times New Roman" w:hAnsi="Times New Roman" w:cs="Times New Roman"/>
        </w:rPr>
        <w:t xml:space="preserve"> кресл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-коляске. 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ри необходимости ветерану должна быть оказана экстренная медицинская помощь.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left="1797"/>
        <w:contextualSpacing/>
        <w:rPr>
          <w:rFonts w:ascii="Times New Roman" w:hAnsi="Times New Roman" w:cs="Times New Roman"/>
          <w:b/>
        </w:rPr>
      </w:pPr>
      <w:r w:rsidRPr="00FF3ACF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Работа с региональными объединениями болельщиков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Региональным дирекциям Года необходимо провести подготовительную работу с объединениями болельщиков: </w:t>
      </w:r>
    </w:p>
    <w:p w:rsidR="001968DF" w:rsidRPr="00FB1B4E" w:rsidRDefault="001968DF" w:rsidP="001968DF">
      <w:pPr>
        <w:numPr>
          <w:ilvl w:val="0"/>
          <w:numId w:val="7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проинформировать о проводи</w:t>
      </w:r>
      <w:r>
        <w:rPr>
          <w:rFonts w:ascii="Times New Roman" w:hAnsi="Times New Roman" w:cs="Times New Roman"/>
        </w:rPr>
        <w:t>мо</w:t>
      </w:r>
      <w:r w:rsidRPr="00FB1B4E">
        <w:rPr>
          <w:rFonts w:ascii="Times New Roman" w:hAnsi="Times New Roman" w:cs="Times New Roman"/>
        </w:rPr>
        <w:t>м проекте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numPr>
          <w:ilvl w:val="0"/>
          <w:numId w:val="7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заручиться поддержкой и пониманием</w:t>
      </w:r>
      <w:r>
        <w:rPr>
          <w:rFonts w:ascii="Times New Roman" w:hAnsi="Times New Roman" w:cs="Times New Roman"/>
        </w:rPr>
        <w:t>;</w:t>
      </w:r>
    </w:p>
    <w:p w:rsidR="001968DF" w:rsidRDefault="001968DF" w:rsidP="001968DF">
      <w:pPr>
        <w:numPr>
          <w:ilvl w:val="0"/>
          <w:numId w:val="7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отправить тексты песен, согласованных дирекцией</w:t>
      </w:r>
      <w:r>
        <w:rPr>
          <w:rFonts w:ascii="Times New Roman" w:hAnsi="Times New Roman" w:cs="Times New Roman"/>
        </w:rPr>
        <w:t xml:space="preserve"> Года</w:t>
      </w:r>
      <w:r w:rsidRPr="00FB1B4E">
        <w:rPr>
          <w:rFonts w:ascii="Times New Roman" w:hAnsi="Times New Roman" w:cs="Times New Roman"/>
        </w:rPr>
        <w:t xml:space="preserve">. </w:t>
      </w:r>
    </w:p>
    <w:p w:rsidR="001968DF" w:rsidRPr="008940EC" w:rsidRDefault="001968DF" w:rsidP="001968DF">
      <w:pPr>
        <w:ind w:left="720"/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983D62" w:rsidRDefault="001968DF" w:rsidP="001968DF">
      <w:pPr>
        <w:pStyle w:val="a3"/>
        <w:numPr>
          <w:ilvl w:val="0"/>
          <w:numId w:val="59"/>
        </w:numPr>
        <w:jc w:val="center"/>
        <w:rPr>
          <w:rFonts w:ascii="Times New Roman" w:hAnsi="Times New Roman" w:cs="Times New Roman"/>
          <w:b/>
        </w:rPr>
      </w:pPr>
      <w:r w:rsidRPr="00983D62">
        <w:rPr>
          <w:rFonts w:ascii="Times New Roman" w:hAnsi="Times New Roman" w:cs="Times New Roman"/>
          <w:b/>
        </w:rPr>
        <w:lastRenderedPageBreak/>
        <w:t>Визуальное и музыкальное сопровождение</w:t>
      </w:r>
    </w:p>
    <w:p w:rsidR="001968DF" w:rsidRDefault="001968DF" w:rsidP="001968DF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Визуальное и музыкальное сопровождение церемонии открытия матчей необходимо обеспечить в соответствии с разработанным сценарием. Исполнительная дирекция Года централизованно утверждает сценарий мероприятия и </w:t>
      </w:r>
      <w:proofErr w:type="gramStart"/>
      <w:r w:rsidRPr="00FB1B4E">
        <w:rPr>
          <w:rFonts w:ascii="Times New Roman" w:hAnsi="Times New Roman" w:cs="Times New Roman"/>
        </w:rPr>
        <w:t>аудио-визуальный</w:t>
      </w:r>
      <w:proofErr w:type="gramEnd"/>
      <w:r w:rsidRPr="00FB1B4E">
        <w:rPr>
          <w:rFonts w:ascii="Times New Roman" w:hAnsi="Times New Roman" w:cs="Times New Roman"/>
        </w:rPr>
        <w:t xml:space="preserve"> контент с организатором турниров (КХЛ, РПЛ, РФС) и заблаговременно до проведения матчей направляет его Региональной дирекции Года вместе с контактами ответственных за исполнение на стадионах. </w:t>
      </w: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Ресурсы: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организаторы мероприятий (КХЛ, РФС, РПЛ);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администрации стадионов;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объединения болельщиков;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ветеранские организаци</w:t>
      </w:r>
      <w:r>
        <w:rPr>
          <w:rFonts w:ascii="Times New Roman" w:hAnsi="Times New Roman" w:cs="Times New Roman"/>
        </w:rPr>
        <w:t>и</w:t>
      </w:r>
      <w:r w:rsidRPr="00FB1B4E"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волонтерские организации;</w:t>
      </w:r>
    </w:p>
    <w:p w:rsidR="001968DF" w:rsidRPr="00FB1B4E" w:rsidRDefault="001968DF" w:rsidP="001968DF">
      <w:pPr>
        <w:numPr>
          <w:ilvl w:val="0"/>
          <w:numId w:val="71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социальные службы.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5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 проекта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Региональным дирекциям Года за 5 дней до проведения матчей в соответствии с сеткой игр необходимо организовать взаимодействие с пресс-службой футбольных и хоккейны</w:t>
      </w:r>
      <w:r>
        <w:rPr>
          <w:rFonts w:ascii="Times New Roman" w:hAnsi="Times New Roman" w:cs="Times New Roman"/>
        </w:rPr>
        <w:t>х</w:t>
      </w:r>
      <w:r w:rsidRPr="00FB1B4E">
        <w:rPr>
          <w:rFonts w:ascii="Times New Roman" w:hAnsi="Times New Roman" w:cs="Times New Roman"/>
        </w:rPr>
        <w:t xml:space="preserve"> клубов, играющих в субъектах РФ в рамках турниров КХЛ и РПЛ: </w:t>
      </w:r>
    </w:p>
    <w:p w:rsidR="001968DF" w:rsidRPr="00FB1B4E" w:rsidRDefault="001968DF" w:rsidP="001968DF">
      <w:pPr>
        <w:numPr>
          <w:ilvl w:val="0"/>
          <w:numId w:val="72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направить пресс-релиз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Годе памяти и славы, </w:t>
      </w:r>
      <w:r>
        <w:rPr>
          <w:rFonts w:ascii="Times New Roman" w:hAnsi="Times New Roman" w:cs="Times New Roman"/>
        </w:rPr>
        <w:t>составленный</w:t>
      </w:r>
      <w:r w:rsidRPr="00FB1B4E">
        <w:rPr>
          <w:rFonts w:ascii="Times New Roman" w:hAnsi="Times New Roman" w:cs="Times New Roman"/>
        </w:rPr>
        <w:t xml:space="preserve"> по утвержденной форме 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риложение 1);</w:t>
      </w:r>
    </w:p>
    <w:p w:rsidR="001968DF" w:rsidRPr="00FB1B4E" w:rsidRDefault="001968DF" w:rsidP="001968DF">
      <w:pPr>
        <w:numPr>
          <w:ilvl w:val="0"/>
          <w:numId w:val="72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согласовать и организовать фото/видео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съемку церемонии открытия матча.</w:t>
      </w: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 региональные и муниципальные СМИ направляются: </w:t>
      </w:r>
    </w:p>
    <w:p w:rsidR="001968DF" w:rsidRPr="00FB1B4E" w:rsidRDefault="001968DF" w:rsidP="001968DF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анонс предстоящих мероприятий;</w:t>
      </w:r>
    </w:p>
    <w:p w:rsidR="001968DF" w:rsidRPr="00FB1B4E" w:rsidRDefault="001968DF" w:rsidP="001968DF">
      <w:pPr>
        <w:numPr>
          <w:ilvl w:val="0"/>
          <w:numId w:val="7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пресс-релиз после каждого мероприятия.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Особое внимание — распространению информации в социальных сетях через участников и подписчиков городских групп, партнерских организаций.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FB1B4E">
        <w:rPr>
          <w:rFonts w:ascii="Times New Roman" w:hAnsi="Times New Roman" w:cs="Times New Roman"/>
        </w:rPr>
        <w:t>Хештег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песнипамяти</w:t>
      </w:r>
      <w:proofErr w:type="spellEnd"/>
      <w:r w:rsidRPr="00FB1B4E">
        <w:rPr>
          <w:rFonts w:ascii="Times New Roman" w:hAnsi="Times New Roman" w:cs="Times New Roman"/>
          <w:b/>
        </w:rPr>
        <w:t xml:space="preserve"> </w:t>
      </w:r>
      <w:r w:rsidRPr="00FB1B4E">
        <w:rPr>
          <w:rFonts w:ascii="Times New Roman" w:hAnsi="Times New Roman" w:cs="Times New Roman"/>
        </w:rPr>
        <w:t>ставится при публикации фотографий и </w:t>
      </w:r>
      <w:proofErr w:type="spellStart"/>
      <w:r w:rsidRPr="00FB1B4E">
        <w:rPr>
          <w:rFonts w:ascii="Times New Roman" w:hAnsi="Times New Roman" w:cs="Times New Roman"/>
        </w:rPr>
        <w:t>селфи</w:t>
      </w:r>
      <w:proofErr w:type="spellEnd"/>
      <w:r w:rsidRPr="00FB1B4E">
        <w:rPr>
          <w:rFonts w:ascii="Times New Roman" w:hAnsi="Times New Roman" w:cs="Times New Roman"/>
        </w:rPr>
        <w:t xml:space="preserve"> со стадиона, в коротких постах о мероприятии.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5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Отчетная документация по проекту</w:t>
      </w: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Отчет по каждому проведенному мероприятию заполняется Региональной дирекцией Года в соответствии с утвержд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нной формой (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 xml:space="preserve">риложение 3).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357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Ключевая составляющая отчета — фотографии/видеозаписи всех задействованных в рамках проекта активностей.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59"/>
        </w:numPr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Рабочие материалы </w:t>
      </w:r>
    </w:p>
    <w:p w:rsidR="001968DF" w:rsidRPr="00FB1B4E" w:rsidRDefault="001968DF" w:rsidP="001968DF">
      <w:pPr>
        <w:numPr>
          <w:ilvl w:val="0"/>
          <w:numId w:val="77"/>
        </w:numPr>
        <w:ind w:left="0" w:firstLine="0"/>
        <w:contextualSpacing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материалы для СМИ, социальных сетей, шаблоны официальных писем и запросов;</w:t>
      </w:r>
    </w:p>
    <w:p w:rsidR="001968DF" w:rsidRPr="00FB1B4E" w:rsidRDefault="001968DF" w:rsidP="001968DF">
      <w:pPr>
        <w:numPr>
          <w:ilvl w:val="0"/>
          <w:numId w:val="73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макеты для визуального оформления;</w:t>
      </w:r>
    </w:p>
    <w:p w:rsidR="001968DF" w:rsidRPr="00FB1B4E" w:rsidRDefault="001968DF" w:rsidP="001968DF">
      <w:pPr>
        <w:numPr>
          <w:ilvl w:val="0"/>
          <w:numId w:val="73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3 — отчетная форма по проекту;</w:t>
      </w:r>
    </w:p>
    <w:p w:rsidR="001968DF" w:rsidRDefault="001968DF" w:rsidP="001968DF">
      <w:pPr>
        <w:numPr>
          <w:ilvl w:val="0"/>
          <w:numId w:val="73"/>
        </w:numPr>
        <w:ind w:left="0" w:firstLine="0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4 — график футбольных и хоккейных матчей.</w:t>
      </w: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FB1B4E">
        <w:rPr>
          <w:rFonts w:ascii="Times New Roman" w:hAnsi="Times New Roman" w:cs="Times New Roman"/>
          <w:b/>
          <w:sz w:val="36"/>
        </w:rPr>
        <w:t xml:space="preserve">по реализации Световой инсталляции 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</w:t>
      </w:r>
      <w:r w:rsidRPr="00FB1B4E">
        <w:rPr>
          <w:rFonts w:ascii="Times New Roman" w:hAnsi="Times New Roman" w:cs="Times New Roman"/>
          <w:b/>
          <w:sz w:val="36"/>
        </w:rPr>
        <w:t>Борьба за Победу</w:t>
      </w:r>
      <w:r>
        <w:rPr>
          <w:rFonts w:ascii="Times New Roman" w:hAnsi="Times New Roman" w:cs="Times New Roman"/>
          <w:b/>
          <w:sz w:val="36"/>
        </w:rPr>
        <w:t>»</w:t>
      </w:r>
    </w:p>
    <w:p w:rsidR="001968DF" w:rsidRPr="00FB1B4E" w:rsidRDefault="001968DF" w:rsidP="001968DF">
      <w:pPr>
        <w:jc w:val="right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pStyle w:val="a3"/>
        <w:numPr>
          <w:ilvl w:val="0"/>
          <w:numId w:val="9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О проекте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Борьба за Победу</w:t>
      </w:r>
      <w:r>
        <w:rPr>
          <w:rFonts w:ascii="Times New Roman" w:hAnsi="Times New Roman" w:cs="Times New Roman"/>
          <w:b/>
        </w:rPr>
        <w:t>»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Цели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охран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историческ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памят</w:t>
      </w:r>
      <w:r>
        <w:rPr>
          <w:rFonts w:ascii="Times New Roman" w:hAnsi="Times New Roman" w:cs="Times New Roman"/>
        </w:rPr>
        <w:t>ь</w:t>
      </w:r>
      <w:r w:rsidRPr="00FB1B4E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Великой Победе нашего народа путем использования формата подачи информации</w:t>
      </w:r>
      <w:r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</w:t>
      </w:r>
      <w:r w:rsidRPr="001719F5">
        <w:rPr>
          <w:rFonts w:ascii="Times New Roman" w:hAnsi="Times New Roman" w:cs="Times New Roman"/>
        </w:rPr>
        <w:t xml:space="preserve">интересного </w:t>
      </w:r>
      <w:r w:rsidRPr="00FB1B4E">
        <w:rPr>
          <w:rFonts w:ascii="Times New Roman" w:hAnsi="Times New Roman" w:cs="Times New Roman"/>
        </w:rPr>
        <w:t>для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 </w:t>
      </w:r>
      <w:r w:rsidRPr="00FB1B4E">
        <w:rPr>
          <w:rFonts w:ascii="Times New Roman" w:hAnsi="Times New Roman" w:cs="Times New Roman"/>
        </w:rPr>
        <w:t>молодежи и подрастающего поколения;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>креп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чувств</w:t>
      </w: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 сопричастности жителей городов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>участников проекта к великой истории и культуре России;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>беспеч</w:t>
      </w:r>
      <w:r>
        <w:rPr>
          <w:rFonts w:ascii="Times New Roman" w:hAnsi="Times New Roman" w:cs="Times New Roman"/>
        </w:rPr>
        <w:t>ить</w:t>
      </w:r>
      <w:r w:rsidRPr="00FB1B4E">
        <w:rPr>
          <w:rFonts w:ascii="Times New Roman" w:hAnsi="Times New Roman" w:cs="Times New Roman"/>
        </w:rPr>
        <w:t xml:space="preserve"> преемственност</w:t>
      </w:r>
      <w:r>
        <w:rPr>
          <w:rFonts w:ascii="Times New Roman" w:hAnsi="Times New Roman" w:cs="Times New Roman"/>
        </w:rPr>
        <w:t>ь</w:t>
      </w:r>
      <w:r w:rsidRPr="00FB1B4E">
        <w:rPr>
          <w:rFonts w:ascii="Times New Roman" w:hAnsi="Times New Roman" w:cs="Times New Roman"/>
        </w:rPr>
        <w:t xml:space="preserve"> поколени</w:t>
      </w:r>
      <w:r>
        <w:rPr>
          <w:rFonts w:ascii="Times New Roman" w:hAnsi="Times New Roman" w:cs="Times New Roman"/>
        </w:rPr>
        <w:t>й</w:t>
      </w:r>
      <w:r w:rsidRPr="00FB1B4E">
        <w:rPr>
          <w:rFonts w:ascii="Times New Roman" w:hAnsi="Times New Roman" w:cs="Times New Roman"/>
        </w:rPr>
        <w:t xml:space="preserve"> россиян; </w:t>
      </w:r>
    </w:p>
    <w:p w:rsidR="001968DF" w:rsidRPr="00FB1B4E" w:rsidRDefault="001968DF" w:rsidP="001968D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</w:t>
      </w:r>
      <w:r w:rsidRPr="00FB1B4E">
        <w:rPr>
          <w:rFonts w:ascii="Times New Roman" w:hAnsi="Times New Roman" w:cs="Times New Roman"/>
        </w:rPr>
        <w:t>ерез интересные активности наладить качественную коммуникацию с молодежью как ключевой и наиболее сложной аудиторией для патриотического воспитания.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Задачи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озда</w:t>
      </w:r>
      <w:r>
        <w:rPr>
          <w:rFonts w:ascii="Times New Roman" w:hAnsi="Times New Roman" w:cs="Times New Roman"/>
        </w:rPr>
        <w:t>ть</w:t>
      </w:r>
      <w:r w:rsidRPr="00FB1B4E">
        <w:rPr>
          <w:rFonts w:ascii="Times New Roman" w:hAnsi="Times New Roman" w:cs="Times New Roman"/>
        </w:rPr>
        <w:t xml:space="preserve"> 7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видеороликов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световой инсталляции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выбранных городах, в которых будут отражены человеческие качества и чувства, благодаря которым была достигнута Великая Победа;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FB1B4E">
        <w:rPr>
          <w:rFonts w:ascii="Times New Roman" w:hAnsi="Times New Roman" w:cs="Times New Roman"/>
        </w:rPr>
        <w:t>еализация на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площадках публичного исторического 3D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 xml:space="preserve">показа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Борьба за </w:t>
      </w: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обеду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Города реализации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Великий Новгород, монумент Победы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Волгоград, фасад Главпочтамт</w:t>
      </w:r>
      <w:r>
        <w:rPr>
          <w:rFonts w:ascii="Times New Roman" w:hAnsi="Times New Roman" w:cs="Times New Roman"/>
        </w:rPr>
        <w:t>а;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Новороссийск, мемориал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Линия-рубеж обороны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города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Ростов-на-Дону, </w:t>
      </w:r>
      <w:r>
        <w:rPr>
          <w:rFonts w:ascii="Times New Roman" w:hAnsi="Times New Roman" w:cs="Times New Roman"/>
        </w:rPr>
        <w:t>м</w:t>
      </w:r>
      <w:r w:rsidRPr="00FB1B4E">
        <w:rPr>
          <w:rFonts w:ascii="Times New Roman" w:hAnsi="Times New Roman" w:cs="Times New Roman"/>
        </w:rPr>
        <w:t xml:space="preserve">емориал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Змиевская балка</w:t>
      </w:r>
      <w:r>
        <w:rPr>
          <w:rFonts w:ascii="Times New Roman" w:hAnsi="Times New Roman" w:cs="Times New Roman"/>
        </w:rPr>
        <w:t>»;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Севастополь, обелиск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Штык-Парус</w:t>
      </w:r>
      <w:r>
        <w:rPr>
          <w:rFonts w:ascii="Times New Roman" w:hAnsi="Times New Roman" w:cs="Times New Roman"/>
        </w:rPr>
        <w:t>»;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Смоленск, здание железнодорожного вокзала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Тула, Башня Одоевских </w:t>
      </w: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 xml:space="preserve">орот Тульского </w:t>
      </w:r>
      <w:r>
        <w:rPr>
          <w:rFonts w:ascii="Times New Roman" w:hAnsi="Times New Roman" w:cs="Times New Roman"/>
        </w:rPr>
        <w:t>к</w:t>
      </w:r>
      <w:r w:rsidRPr="00FB1B4E">
        <w:rPr>
          <w:rFonts w:ascii="Times New Roman" w:hAnsi="Times New Roman" w:cs="Times New Roman"/>
        </w:rPr>
        <w:t>ремля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pStyle w:val="a3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  <w:b/>
        </w:rPr>
        <w:t xml:space="preserve">Проект </w:t>
      </w:r>
      <w:r>
        <w:rPr>
          <w:rFonts w:ascii="Times New Roman" w:hAnsi="Times New Roman" w:cs="Times New Roman"/>
          <w:b/>
        </w:rPr>
        <w:t>«</w:t>
      </w:r>
      <w:r w:rsidRPr="00FB1B4E">
        <w:rPr>
          <w:rFonts w:ascii="Times New Roman" w:hAnsi="Times New Roman" w:cs="Times New Roman"/>
          <w:b/>
        </w:rPr>
        <w:t>Борьба за Победу</w:t>
      </w:r>
      <w:r>
        <w:rPr>
          <w:rFonts w:ascii="Times New Roman" w:hAnsi="Times New Roman" w:cs="Times New Roman"/>
          <w:b/>
        </w:rPr>
        <w:t>»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приурочен к 22 июня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— Дню памяти и скорби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реализуется вечером 21 июня 2020 года в 7 городах России.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FB1B4E">
        <w:rPr>
          <w:rFonts w:ascii="Times New Roman" w:hAnsi="Times New Roman" w:cs="Times New Roman"/>
        </w:rPr>
        <w:t> городах-героях и городах воинской славы для жителей будет проведена историческая 3D</w:t>
      </w:r>
      <w:r>
        <w:rPr>
          <w:rFonts w:ascii="Times New Roman" w:hAnsi="Times New Roman" w:cs="Times New Roman"/>
        </w:rPr>
        <w:t>-</w:t>
      </w:r>
      <w:r w:rsidRPr="00FB1B4E">
        <w:rPr>
          <w:rFonts w:ascii="Times New Roman" w:hAnsi="Times New Roman" w:cs="Times New Roman"/>
        </w:rPr>
        <w:t xml:space="preserve">трансляция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Борьба за Победу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. </w:t>
      </w:r>
      <w:proofErr w:type="spellStart"/>
      <w:r w:rsidRPr="00FB1B4E">
        <w:rPr>
          <w:rFonts w:ascii="Times New Roman" w:hAnsi="Times New Roman" w:cs="Times New Roman"/>
        </w:rPr>
        <w:t>Светодизайнеры</w:t>
      </w:r>
      <w:proofErr w:type="spellEnd"/>
      <w:r w:rsidRPr="00FB1B4E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специалисты в области аудиовизуального искусства преобразят архитектурный облик этих городов.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Вечером 21 июня 2020 года в городах-участниках развернутся красочные масштабные видеопроекции, связанные с историческими событиями начала войны. Сценарий показа будет разработан эксклюзивно для каждого города и расскажет жителям </w:t>
      </w:r>
      <w:r>
        <w:rPr>
          <w:rFonts w:ascii="Times New Roman" w:hAnsi="Times New Roman" w:cs="Times New Roman"/>
        </w:rPr>
        <w:t xml:space="preserve">о роли </w:t>
      </w:r>
      <w:r w:rsidRPr="00FB1B4E">
        <w:rPr>
          <w:rFonts w:ascii="Times New Roman" w:hAnsi="Times New Roman" w:cs="Times New Roman"/>
        </w:rPr>
        <w:t xml:space="preserve">их </w:t>
      </w:r>
      <w:r>
        <w:rPr>
          <w:rFonts w:ascii="Times New Roman" w:hAnsi="Times New Roman" w:cs="Times New Roman"/>
        </w:rPr>
        <w:t xml:space="preserve">родного города </w:t>
      </w:r>
      <w:r w:rsidRPr="00FB1B4E">
        <w:rPr>
          <w:rFonts w:ascii="Times New Roman" w:hAnsi="Times New Roman" w:cs="Times New Roman"/>
        </w:rPr>
        <w:t xml:space="preserve">в период Великой Отечественной войны. 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Посмотреть исторический 3D-показ можно будет бесплатно, вход </w:t>
      </w:r>
      <w:r>
        <w:rPr>
          <w:rFonts w:ascii="Times New Roman" w:hAnsi="Times New Roman" w:cs="Times New Roman"/>
        </w:rPr>
        <w:t xml:space="preserve">на </w:t>
      </w:r>
      <w:r w:rsidRPr="00FB1B4E">
        <w:rPr>
          <w:rFonts w:ascii="Times New Roman" w:hAnsi="Times New Roman" w:cs="Times New Roman"/>
        </w:rPr>
        <w:t>мест</w:t>
      </w: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 xml:space="preserve"> проведения мероприятия свободный. 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9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lastRenderedPageBreak/>
        <w:t>Алгоритм реализации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Исторические показы состоятся вечером 21 июня 2020 года.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Ожидаемое кол</w:t>
      </w:r>
      <w:r>
        <w:rPr>
          <w:rFonts w:ascii="Times New Roman" w:hAnsi="Times New Roman" w:cs="Times New Roman"/>
        </w:rPr>
        <w:t>ичест</w:t>
      </w:r>
      <w:r w:rsidRPr="00FB1B4E">
        <w:rPr>
          <w:rFonts w:ascii="Times New Roman" w:hAnsi="Times New Roman" w:cs="Times New Roman"/>
        </w:rPr>
        <w:t>во посетителей мероприятия (1% от населения в каждом городе): 38 500 человек.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Администрации городов-участников проекта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Борьба за Победу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работают в тесном контакте с инициаторами и техническими исполнителями проекта.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информируют жителей региона о предстоящем световом шоу и обеспечивают работу общественного транспорта для доставки желающих к месту показа.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Года памяти и славы обеспечивают: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информационное сопровождение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административную поддержку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обеспечение безопасности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 наличии заявок — доставку зрителей из ближних населенных пунктов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8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работ</w:t>
      </w: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 xml:space="preserve"> с партнерами проекта на местах.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Партн</w:t>
      </w: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>ры проекта (организационная помощь)</w:t>
      </w:r>
      <w:r>
        <w:rPr>
          <w:rFonts w:ascii="Times New Roman" w:hAnsi="Times New Roman" w:cs="Times New Roman"/>
        </w:rPr>
        <w:t>: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>дминистрации городов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Прокатный </w:t>
      </w:r>
      <w:r>
        <w:rPr>
          <w:rFonts w:ascii="Times New Roman" w:hAnsi="Times New Roman" w:cs="Times New Roman"/>
        </w:rPr>
        <w:t>с</w:t>
      </w:r>
      <w:r w:rsidRPr="00FB1B4E">
        <w:rPr>
          <w:rFonts w:ascii="Times New Roman" w:hAnsi="Times New Roman" w:cs="Times New Roman"/>
        </w:rPr>
        <w:t>тан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>. Аренда светового оборудования, его техническое сопровождение, доставка, монтаж, демонтаж</w:t>
      </w:r>
      <w:r>
        <w:rPr>
          <w:rFonts w:ascii="Times New Roman" w:hAnsi="Times New Roman" w:cs="Times New Roman"/>
        </w:rPr>
        <w:t>;</w:t>
      </w:r>
      <w:r w:rsidRPr="00FB1B4E">
        <w:rPr>
          <w:rFonts w:ascii="Times New Roman" w:hAnsi="Times New Roman" w:cs="Times New Roman"/>
        </w:rPr>
        <w:t xml:space="preserve"> 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>Эс-</w:t>
      </w:r>
      <w:proofErr w:type="spellStart"/>
      <w:r w:rsidRPr="00FB1B4E">
        <w:rPr>
          <w:rFonts w:ascii="Times New Roman" w:hAnsi="Times New Roman" w:cs="Times New Roman"/>
        </w:rPr>
        <w:t>Ди</w:t>
      </w:r>
      <w:proofErr w:type="spellEnd"/>
      <w:r w:rsidRPr="00FB1B4E">
        <w:rPr>
          <w:rFonts w:ascii="Times New Roman" w:hAnsi="Times New Roman" w:cs="Times New Roman"/>
        </w:rPr>
        <w:t xml:space="preserve">-Ай </w:t>
      </w:r>
      <w:proofErr w:type="spellStart"/>
      <w:r w:rsidRPr="00FB1B4E">
        <w:rPr>
          <w:rFonts w:ascii="Times New Roman" w:hAnsi="Times New Roman" w:cs="Times New Roman"/>
        </w:rPr>
        <w:t>Проджект</w:t>
      </w:r>
      <w:proofErr w:type="spellEnd"/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сайт: </w:t>
      </w:r>
      <w:hyperlink r:id="rId33" w:history="1">
        <w:r w:rsidRPr="00C1349A">
          <w:rPr>
            <w:rStyle w:val="a9"/>
            <w:rFonts w:ascii="Times New Roman" w:hAnsi="Times New Roman" w:cs="Times New Roman"/>
            <w:lang w:val="en-US"/>
          </w:rPr>
          <w:t>www</w:t>
        </w:r>
        <w:r w:rsidRPr="00983D62">
          <w:rPr>
            <w:rStyle w:val="a9"/>
            <w:rFonts w:ascii="Times New Roman" w:hAnsi="Times New Roman" w:cs="Times New Roman"/>
          </w:rPr>
          <w:t>.</w:t>
        </w:r>
        <w:r w:rsidRPr="00983D62">
          <w:rPr>
            <w:rStyle w:val="a9"/>
          </w:rPr>
          <w:t>sdiproject.ru</w:t>
        </w:r>
      </w:hyperlink>
      <w:r w:rsidRPr="00FB1B4E">
        <w:rPr>
          <w:rFonts w:ascii="Times New Roman" w:hAnsi="Times New Roman" w:cs="Times New Roman"/>
        </w:rPr>
        <w:t>. Создание анимированного графического ролика для светового представления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>
        <w:rPr>
          <w:rFonts w:ascii="Times New Roman" w:hAnsi="Times New Roman" w:cs="Times New Roman"/>
        </w:rPr>
        <w:t>«</w:t>
      </w:r>
      <w:r w:rsidRPr="00FB1B4E">
        <w:rPr>
          <w:rFonts w:ascii="Times New Roman" w:hAnsi="Times New Roman" w:cs="Times New Roman"/>
        </w:rPr>
        <w:t xml:space="preserve">Рекламное </w:t>
      </w:r>
      <w:r>
        <w:rPr>
          <w:rFonts w:ascii="Times New Roman" w:hAnsi="Times New Roman" w:cs="Times New Roman"/>
        </w:rPr>
        <w:t>а</w:t>
      </w:r>
      <w:r w:rsidRPr="00FB1B4E">
        <w:rPr>
          <w:rFonts w:ascii="Times New Roman" w:hAnsi="Times New Roman" w:cs="Times New Roman"/>
        </w:rPr>
        <w:t>гентство ЛБЛ Компани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адрес</w:t>
      </w:r>
      <w:r w:rsidRPr="00FB1B4E">
        <w:rPr>
          <w:rFonts w:ascii="Times New Roman" w:hAnsi="Times New Roman" w:cs="Times New Roman"/>
        </w:rPr>
        <w:t xml:space="preserve">: </w:t>
      </w:r>
      <w:hyperlink r:id="rId34" w:history="1">
        <w:r w:rsidRPr="00983D62">
          <w:rPr>
            <w:rStyle w:val="a9"/>
          </w:rPr>
          <w:t>info.company@lbl.ru</w:t>
        </w:r>
      </w:hyperlink>
      <w:r w:rsidRPr="00FB1B4E">
        <w:rPr>
          <w:rFonts w:ascii="Times New Roman" w:hAnsi="Times New Roman" w:cs="Times New Roman"/>
        </w:rPr>
        <w:t>. Разработка концепции светового представления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80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ООО </w:t>
      </w:r>
      <w:r>
        <w:rPr>
          <w:rFonts w:ascii="Times New Roman" w:hAnsi="Times New Roman" w:cs="Times New Roman"/>
        </w:rPr>
        <w:t>«</w:t>
      </w:r>
      <w:proofErr w:type="spellStart"/>
      <w:r w:rsidRPr="00FB1B4E">
        <w:rPr>
          <w:rFonts w:ascii="Times New Roman" w:hAnsi="Times New Roman" w:cs="Times New Roman"/>
        </w:rPr>
        <w:t>Кабсистем</w:t>
      </w:r>
      <w:proofErr w:type="spellEnd"/>
      <w:r>
        <w:rPr>
          <w:rFonts w:ascii="Times New Roman" w:hAnsi="Times New Roman" w:cs="Times New Roman"/>
        </w:rPr>
        <w:t>».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9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Сроки реализации проекта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Подготовительный этап </w:t>
      </w:r>
      <w:r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с 1 марта 2020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 xml:space="preserve">Ключевые мероприятия </w:t>
      </w:r>
      <w:r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21 июня 2020 года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Завершающий этап</w:t>
      </w:r>
      <w:r w:rsidRPr="007D5A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— </w:t>
      </w:r>
      <w:r w:rsidRPr="00FB1B4E">
        <w:rPr>
          <w:rFonts w:ascii="Times New Roman" w:hAnsi="Times New Roman" w:cs="Times New Roman"/>
        </w:rPr>
        <w:t>до 30 июня 2020</w:t>
      </w:r>
      <w:r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pStyle w:val="a3"/>
        <w:numPr>
          <w:ilvl w:val="0"/>
          <w:numId w:val="90"/>
        </w:numPr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Рабочие материалы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1 — материалы для СМИ и социальных сетей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pStyle w:val="a3"/>
        <w:numPr>
          <w:ilvl w:val="0"/>
          <w:numId w:val="79"/>
        </w:num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Приложение 2 — макеты рекламной и информационной продукции</w:t>
      </w:r>
      <w:r>
        <w:rPr>
          <w:rFonts w:ascii="Times New Roman" w:hAnsi="Times New Roman" w:cs="Times New Roman"/>
        </w:rPr>
        <w:t>.</w:t>
      </w:r>
    </w:p>
    <w:p w:rsidR="001968DF" w:rsidRPr="00983D62" w:rsidRDefault="001968DF" w:rsidP="001968DF">
      <w:pPr>
        <w:ind w:left="360"/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968DF" w:rsidRPr="00FB1B4E" w:rsidRDefault="001968DF" w:rsidP="001968DF">
      <w:pPr>
        <w:rPr>
          <w:rFonts w:ascii="Times New Roman" w:hAnsi="Times New Roman" w:cs="Times New Roman"/>
          <w:b/>
        </w:rPr>
      </w:pPr>
    </w:p>
    <w:p w:rsidR="001968DF" w:rsidRPr="00061060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061060">
        <w:rPr>
          <w:rFonts w:ascii="Times New Roman" w:hAnsi="Times New Roman" w:cs="Times New Roman"/>
          <w:b/>
          <w:sz w:val="36"/>
        </w:rPr>
        <w:lastRenderedPageBreak/>
        <w:t xml:space="preserve">Методические материалы по реализации </w:t>
      </w:r>
    </w:p>
    <w:p w:rsidR="001968DF" w:rsidRPr="00061060" w:rsidRDefault="001968DF" w:rsidP="001968DF">
      <w:pPr>
        <w:jc w:val="right"/>
        <w:rPr>
          <w:rFonts w:ascii="Times New Roman" w:hAnsi="Times New Roman" w:cs="Times New Roman"/>
          <w:b/>
          <w:sz w:val="36"/>
        </w:rPr>
      </w:pPr>
      <w:r w:rsidRPr="00061060">
        <w:rPr>
          <w:rFonts w:ascii="Times New Roman" w:hAnsi="Times New Roman" w:cs="Times New Roman"/>
          <w:b/>
          <w:sz w:val="36"/>
        </w:rPr>
        <w:t>Арт-проекта «</w:t>
      </w:r>
      <w:proofErr w:type="spellStart"/>
      <w:r w:rsidRPr="00061060">
        <w:rPr>
          <w:rFonts w:ascii="Times New Roman" w:hAnsi="Times New Roman" w:cs="Times New Roman"/>
          <w:b/>
          <w:sz w:val="36"/>
        </w:rPr>
        <w:t>РиоРита</w:t>
      </w:r>
      <w:proofErr w:type="spellEnd"/>
      <w:r w:rsidRPr="00061060">
        <w:rPr>
          <w:rFonts w:ascii="Times New Roman" w:hAnsi="Times New Roman" w:cs="Times New Roman"/>
          <w:b/>
          <w:sz w:val="36"/>
        </w:rPr>
        <w:t> — радость Победы»</w:t>
      </w:r>
    </w:p>
    <w:p w:rsidR="001968DF" w:rsidRPr="00061060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061060" w:rsidRDefault="001968DF" w:rsidP="001968DF">
      <w:pPr>
        <w:pStyle w:val="a3"/>
        <w:numPr>
          <w:ilvl w:val="3"/>
          <w:numId w:val="22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061060">
        <w:rPr>
          <w:rFonts w:ascii="Times New Roman" w:hAnsi="Times New Roman" w:cs="Times New Roman"/>
          <w:b/>
        </w:rPr>
        <w:t>Об арт-проекте «</w:t>
      </w:r>
      <w:proofErr w:type="spellStart"/>
      <w:r w:rsidRPr="00061060">
        <w:rPr>
          <w:rFonts w:ascii="Times New Roman" w:hAnsi="Times New Roman" w:cs="Times New Roman"/>
          <w:b/>
        </w:rPr>
        <w:t>РиоРита</w:t>
      </w:r>
      <w:proofErr w:type="spellEnd"/>
      <w:r w:rsidRPr="00061060">
        <w:rPr>
          <w:rFonts w:ascii="Times New Roman" w:hAnsi="Times New Roman" w:cs="Times New Roman"/>
          <w:b/>
        </w:rPr>
        <w:t> — радость Победы»</w:t>
      </w:r>
    </w:p>
    <w:p w:rsidR="001968DF" w:rsidRPr="00061060" w:rsidRDefault="001968DF" w:rsidP="001968DF">
      <w:p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Цель:</w:t>
      </w:r>
    </w:p>
    <w:p w:rsidR="001968DF" w:rsidRPr="00061060" w:rsidRDefault="001968DF" w:rsidP="001968DF">
      <w:pPr>
        <w:ind w:left="709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Объединение людей разных поколений, возрастов, профессий, убеждений и</w:t>
      </w:r>
      <w:r w:rsidRPr="00061060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Pr="00061060">
        <w:rPr>
          <w:rFonts w:ascii="Times New Roman" w:hAnsi="Times New Roman" w:cs="Times New Roman"/>
        </w:rPr>
        <w:t xml:space="preserve">политических взглядов единой эмоцией — искренней радостью граждан страны-победителя. </w:t>
      </w:r>
    </w:p>
    <w:p w:rsidR="001968DF" w:rsidRPr="00061060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061060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Основой арт-проекта «</w:t>
      </w:r>
      <w:proofErr w:type="spellStart"/>
      <w:r w:rsidRPr="00061060">
        <w:rPr>
          <w:rFonts w:ascii="Times New Roman" w:hAnsi="Times New Roman" w:cs="Times New Roman"/>
        </w:rPr>
        <w:t>РиоРита</w:t>
      </w:r>
      <w:proofErr w:type="spellEnd"/>
      <w:r w:rsidRPr="00061060">
        <w:rPr>
          <w:rFonts w:ascii="Times New Roman" w:hAnsi="Times New Roman" w:cs="Times New Roman"/>
        </w:rPr>
        <w:t xml:space="preserve"> — радость Победы» является тщательное воссоздание обстановки и атмосферы победного дня 9 мая 1945 г. Радость народа-победителя в городских парках стихийно выплескивалась в танцы и песни.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Арт-проект «</w:t>
      </w:r>
      <w:proofErr w:type="spellStart"/>
      <w:r>
        <w:rPr>
          <w:rFonts w:ascii="Times New Roman" w:hAnsi="Times New Roman" w:cs="Times New Roman"/>
        </w:rPr>
        <w:t>РиоРита</w:t>
      </w:r>
      <w:proofErr w:type="spellEnd"/>
      <w:r>
        <w:rPr>
          <w:rFonts w:ascii="Times New Roman" w:hAnsi="Times New Roman" w:cs="Times New Roman"/>
        </w:rPr>
        <w:t xml:space="preserve"> - радость Победы»</w:t>
      </w:r>
      <w:r w:rsidRPr="00061060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</w:t>
      </w:r>
      <w:r w:rsidRPr="00061060">
        <w:rPr>
          <w:rFonts w:ascii="Times New Roman" w:hAnsi="Times New Roman" w:cs="Times New Roman"/>
        </w:rPr>
        <w:t xml:space="preserve">это первая в России </w:t>
      </w:r>
      <w:r w:rsidRPr="00061060">
        <w:rPr>
          <w:rFonts w:ascii="Times New Roman" w:hAnsi="Times New Roman" w:cs="Times New Roman"/>
          <w:bCs/>
        </w:rPr>
        <w:t>сетевая культурная реконструкция городской атмосферы</w:t>
      </w:r>
      <w:r w:rsidRPr="00061060">
        <w:rPr>
          <w:rFonts w:ascii="Times New Roman" w:hAnsi="Times New Roman" w:cs="Times New Roman"/>
        </w:rPr>
        <w:t xml:space="preserve"> Победного мая 1945 года. Сетевой формат и масштаб культурно-социального проекта предполагает тщательную стандартизацию, поэтому арт-проект имеет зарегистрированный логотип, слоган, технологию организации и серьезные требования к реализации.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Главное в проекте — принципиальное отсутствие официальности, атмосфера радости и праздника.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Партнером арт-проекта выступает Министерство обороны Российской Федерации.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Ключевое событие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Танцы в </w:t>
      </w:r>
      <w:r>
        <w:rPr>
          <w:rFonts w:ascii="Times New Roman" w:hAnsi="Times New Roman" w:cs="Times New Roman"/>
        </w:rPr>
        <w:t>(исторических</w:t>
      </w:r>
      <w:r w:rsidRPr="00FB1B4E">
        <w:rPr>
          <w:rFonts w:ascii="Times New Roman" w:hAnsi="Times New Roman" w:cs="Times New Roman"/>
        </w:rPr>
        <w:t>) городск</w:t>
      </w:r>
      <w:r>
        <w:rPr>
          <w:rFonts w:ascii="Times New Roman" w:hAnsi="Times New Roman" w:cs="Times New Roman"/>
        </w:rPr>
        <w:t>их</w:t>
      </w:r>
      <w:r w:rsidRPr="00FB1B4E">
        <w:rPr>
          <w:rFonts w:ascii="Times New Roman" w:hAnsi="Times New Roman" w:cs="Times New Roman"/>
        </w:rPr>
        <w:t xml:space="preserve"> парк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 xml:space="preserve"> 9 мая с 18 до 21 часа под музыку 40-х годов в исполнении духового оркестра. Участие </w:t>
      </w:r>
      <w:proofErr w:type="spellStart"/>
      <w:r w:rsidRPr="00FB1B4E">
        <w:rPr>
          <w:rFonts w:ascii="Times New Roman" w:hAnsi="Times New Roman" w:cs="Times New Roman"/>
        </w:rPr>
        <w:t>реконструкторов</w:t>
      </w:r>
      <w:proofErr w:type="spellEnd"/>
      <w:r w:rsidRPr="00FB1B4E">
        <w:rPr>
          <w:rFonts w:ascii="Times New Roman" w:hAnsi="Times New Roman" w:cs="Times New Roman"/>
        </w:rPr>
        <w:t xml:space="preserve"> и оформление площадки создают атмосферу победного мая 1945 года.</w:t>
      </w:r>
    </w:p>
    <w:p w:rsidR="001968DF" w:rsidRPr="00FB1B4E" w:rsidRDefault="001968DF" w:rsidP="001968D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Арт-проект предлагается реализовать в </w:t>
      </w:r>
      <w:r w:rsidRPr="00FB1B4E">
        <w:rPr>
          <w:rFonts w:ascii="Times New Roman" w:hAnsi="Times New Roman" w:cs="Times New Roman"/>
        </w:rPr>
        <w:t>37 город</w:t>
      </w:r>
      <w:r>
        <w:rPr>
          <w:rFonts w:ascii="Times New Roman" w:hAnsi="Times New Roman" w:cs="Times New Roman"/>
        </w:rPr>
        <w:t>ах</w:t>
      </w:r>
      <w:r w:rsidRPr="00FB1B4E">
        <w:rPr>
          <w:rFonts w:ascii="Times New Roman" w:hAnsi="Times New Roman" w:cs="Times New Roman"/>
        </w:rPr>
        <w:t>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tbl>
      <w:tblPr>
        <w:tblW w:w="9441" w:type="dxa"/>
        <w:tblCellSpacing w:w="15" w:type="dxa"/>
        <w:tblInd w:w="21" w:type="dxa"/>
        <w:tblLook w:val="04A0" w:firstRow="1" w:lastRow="0" w:firstColumn="1" w:lastColumn="0" w:noHBand="0" w:noVBand="1"/>
      </w:tblPr>
      <w:tblGrid>
        <w:gridCol w:w="676"/>
        <w:gridCol w:w="5822"/>
        <w:gridCol w:w="2943"/>
      </w:tblGrid>
      <w:tr w:rsidR="001968DF" w:rsidTr="00A539F5">
        <w:trPr>
          <w:trHeight w:val="360"/>
          <w:tblCellSpacing w:w="15" w:type="dxa"/>
        </w:trPr>
        <w:tc>
          <w:tcPr>
            <w:tcW w:w="631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792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Город</w:t>
            </w:r>
          </w:p>
        </w:tc>
        <w:tc>
          <w:tcPr>
            <w:tcW w:w="2898" w:type="dxa"/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Регион</w:t>
            </w:r>
          </w:p>
        </w:tc>
      </w:tr>
      <w:tr w:rsidR="001968DF" w:rsidTr="00A539F5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Москва (4 площадки)</w:t>
            </w: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1. ВДНХ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2. Сад Эрмитаж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3. Екатерининский Парк</w:t>
            </w: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4. Парк Горького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Москва</w:t>
            </w:r>
          </w:p>
        </w:tc>
      </w:tr>
      <w:tr w:rsidR="001968DF" w:rsidTr="00A539F5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Кубинка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1968DF" w:rsidTr="00A539F5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Орехово-Зуево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1968DF" w:rsidTr="00A539F5">
        <w:trPr>
          <w:trHeight w:val="45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Электрогорск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Московская область</w:t>
            </w:r>
          </w:p>
        </w:tc>
      </w:tr>
      <w:tr w:rsidR="001968DF" w:rsidTr="00A539F5">
        <w:trPr>
          <w:trHeight w:val="31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Санкт-Петербург (3 площадки)</w:t>
            </w:r>
          </w:p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1.Таврический сад,</w:t>
            </w:r>
          </w:p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2.Александровский парк им. Ленина</w:t>
            </w:r>
          </w:p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3. Летний сад, г. Кронштадт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Санкт-Петербург</w:t>
            </w:r>
          </w:p>
        </w:tc>
      </w:tr>
      <w:tr w:rsidR="001968DF" w:rsidTr="00A539F5">
        <w:trPr>
          <w:trHeight w:val="31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Выборг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Ленинградская область</w:t>
            </w:r>
          </w:p>
        </w:tc>
      </w:tr>
      <w:tr w:rsidR="001968DF" w:rsidTr="00A539F5">
        <w:trPr>
          <w:trHeight w:val="36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Новосибирск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Новосибирская область</w:t>
            </w:r>
          </w:p>
        </w:tc>
      </w:tr>
      <w:tr w:rsidR="001968DF" w:rsidTr="00A539F5">
        <w:trPr>
          <w:trHeight w:val="26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Екатеринбург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Свердловская область</w:t>
            </w:r>
          </w:p>
        </w:tc>
      </w:tr>
      <w:tr w:rsidR="001968DF" w:rsidTr="00A539F5">
        <w:trPr>
          <w:trHeight w:val="36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Нижний Новгород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Нижегородская область</w:t>
            </w:r>
          </w:p>
        </w:tc>
      </w:tr>
      <w:tr w:rsidR="001968DF" w:rsidTr="00A539F5">
        <w:trPr>
          <w:trHeight w:val="385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Казань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Татарстан</w:t>
            </w:r>
          </w:p>
        </w:tc>
      </w:tr>
      <w:tr w:rsidR="001968DF" w:rsidTr="00A539F5">
        <w:trPr>
          <w:trHeight w:val="375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Омск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Омская область</w:t>
            </w:r>
          </w:p>
        </w:tc>
      </w:tr>
      <w:tr w:rsidR="001968DF" w:rsidTr="00A539F5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Самарская область</w:t>
            </w:r>
          </w:p>
        </w:tc>
      </w:tr>
      <w:tr w:rsidR="001968DF" w:rsidTr="00A539F5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Ростов-на-Дону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Ростовская область</w:t>
            </w:r>
          </w:p>
        </w:tc>
      </w:tr>
      <w:tr w:rsidR="001968DF" w:rsidTr="00A539F5">
        <w:trPr>
          <w:trHeight w:val="366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Уфа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Башкортостан</w:t>
            </w:r>
          </w:p>
        </w:tc>
      </w:tr>
      <w:tr w:rsidR="001968DF" w:rsidTr="00A539F5">
        <w:trPr>
          <w:trHeight w:val="38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Красноярск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Красноярская область</w:t>
            </w:r>
          </w:p>
        </w:tc>
      </w:tr>
      <w:tr w:rsidR="001968DF" w:rsidTr="00A539F5">
        <w:trPr>
          <w:trHeight w:val="379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Пермь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Пермский край</w:t>
            </w:r>
          </w:p>
        </w:tc>
      </w:tr>
      <w:tr w:rsidR="001968DF" w:rsidTr="00A539F5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Воронеж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Воронежская область</w:t>
            </w:r>
          </w:p>
        </w:tc>
      </w:tr>
      <w:tr w:rsidR="001968DF" w:rsidTr="00A539F5">
        <w:trPr>
          <w:trHeight w:val="369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A539F5" w:rsidP="00A539F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35" w:history="1">
              <w:r w:rsidR="001968DF" w:rsidRPr="00061060">
                <w:rPr>
                  <w:rStyle w:val="a9"/>
                  <w:rFonts w:ascii="Times New Roman" w:eastAsia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Волгоград</w:t>
              </w:r>
            </w:hyperlink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</w:t>
            </w:r>
          </w:p>
        </w:tc>
      </w:tr>
      <w:tr w:rsidR="001968DF" w:rsidTr="00A539F5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Ижевск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Удмуртия</w:t>
            </w:r>
          </w:p>
        </w:tc>
      </w:tr>
      <w:tr w:rsidR="001968DF" w:rsidTr="00A539F5">
        <w:trPr>
          <w:trHeight w:val="37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Хабаровск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Хабаровский край</w:t>
            </w:r>
          </w:p>
        </w:tc>
      </w:tr>
      <w:tr w:rsidR="001968DF" w:rsidTr="00A539F5">
        <w:trPr>
          <w:trHeight w:val="37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Владивосток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Приморский край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Рязань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Рязанская область</w:t>
            </w:r>
          </w:p>
        </w:tc>
      </w:tr>
      <w:tr w:rsidR="001968DF" w:rsidTr="00A539F5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Калининград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Калининградская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Тула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Тульская область</w:t>
            </w:r>
          </w:p>
        </w:tc>
      </w:tr>
      <w:tr w:rsidR="001968DF" w:rsidTr="00A539F5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Севастополь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ГФЗ Севастополь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Брянск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Брянская область</w:t>
            </w:r>
          </w:p>
        </w:tc>
      </w:tr>
      <w:tr w:rsidR="001968DF" w:rsidTr="00A539F5">
        <w:trPr>
          <w:trHeight w:val="387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Смоленск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Смоленская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Орел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Орловская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Мурманск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Мурманская область</w:t>
            </w:r>
          </w:p>
        </w:tc>
      </w:tr>
      <w:tr w:rsidR="001968DF" w:rsidTr="00A539F5">
        <w:trPr>
          <w:trHeight w:val="266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Новороссийск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Краснодарский край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Братск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Иркутская</w:t>
            </w:r>
            <w:proofErr w:type="spellEnd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область</w:t>
            </w:r>
            <w:proofErr w:type="spellEnd"/>
          </w:p>
        </w:tc>
      </w:tr>
      <w:tr w:rsidR="001968DF" w:rsidTr="00A539F5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Благове</w:t>
            </w:r>
            <w:proofErr w:type="spellEnd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щ</w:t>
            </w:r>
            <w:proofErr w:type="spellStart"/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енск</w:t>
            </w:r>
            <w:proofErr w:type="spellEnd"/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Амурская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Псков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Псковская область</w:t>
            </w:r>
          </w:p>
        </w:tc>
      </w:tr>
      <w:tr w:rsidR="001968DF" w:rsidTr="00A539F5">
        <w:trPr>
          <w:trHeight w:val="374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Рыбинск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Ярославская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Северодвинск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Архангельская область</w:t>
            </w:r>
          </w:p>
        </w:tc>
      </w:tr>
      <w:tr w:rsidR="001968DF" w:rsidTr="00A539F5">
        <w:trPr>
          <w:trHeight w:val="372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</w:tc>
      </w:tr>
      <w:tr w:rsidR="001968DF" w:rsidTr="00A539F5">
        <w:trPr>
          <w:trHeight w:val="371"/>
          <w:tblCellSpacing w:w="15" w:type="dxa"/>
        </w:trPr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68DF" w:rsidRPr="00061060" w:rsidRDefault="001968DF" w:rsidP="00A539F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Геленджик «Артек»</w:t>
            </w:r>
          </w:p>
        </w:tc>
        <w:tc>
          <w:tcPr>
            <w:tcW w:w="2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968DF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1060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 Крым</w:t>
            </w:r>
          </w:p>
          <w:p w:rsidR="001968DF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68DF" w:rsidRPr="00061060" w:rsidRDefault="001968DF" w:rsidP="00A53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pStyle w:val="a3"/>
        <w:ind w:left="2880"/>
        <w:rPr>
          <w:rFonts w:ascii="Times New Roman" w:hAnsi="Times New Roman" w:cs="Times New Roman"/>
          <w:b/>
        </w:rPr>
      </w:pPr>
    </w:p>
    <w:p w:rsidR="001968DF" w:rsidRDefault="001968DF" w:rsidP="001968DF">
      <w:pPr>
        <w:pStyle w:val="a3"/>
        <w:ind w:left="2880"/>
        <w:rPr>
          <w:rFonts w:ascii="Times New Roman" w:hAnsi="Times New Roman" w:cs="Times New Roman"/>
          <w:b/>
        </w:rPr>
      </w:pPr>
    </w:p>
    <w:p w:rsidR="001968DF" w:rsidRPr="003F71C3" w:rsidRDefault="001968DF" w:rsidP="001968DF">
      <w:pPr>
        <w:pStyle w:val="a3"/>
        <w:numPr>
          <w:ilvl w:val="0"/>
          <w:numId w:val="92"/>
        </w:numPr>
        <w:rPr>
          <w:rFonts w:ascii="Times New Roman" w:hAnsi="Times New Roman" w:cs="Times New Roman"/>
          <w:b/>
        </w:rPr>
      </w:pPr>
      <w:r w:rsidRPr="003F71C3">
        <w:rPr>
          <w:rFonts w:ascii="Times New Roman" w:hAnsi="Times New Roman" w:cs="Times New Roman"/>
          <w:b/>
        </w:rPr>
        <w:t>Алгоритм реализации для 3</w:t>
      </w:r>
      <w:r>
        <w:rPr>
          <w:rFonts w:ascii="Times New Roman" w:hAnsi="Times New Roman" w:cs="Times New Roman"/>
          <w:b/>
        </w:rPr>
        <w:t>7</w:t>
      </w:r>
      <w:r w:rsidRPr="003F71C3">
        <w:rPr>
          <w:rFonts w:ascii="Times New Roman" w:hAnsi="Times New Roman" w:cs="Times New Roman"/>
          <w:b/>
        </w:rPr>
        <w:t> городов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Проект имеет зарегистрированный товарный знак и серьезные требования по реализации.</w:t>
      </w:r>
    </w:p>
    <w:p w:rsidR="001968DF" w:rsidRPr="00061060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Принимающей стороне необходимо оценить собственные ресурсы для подготовки проекта в соответствии с условиями и требованиями сетевого проекта: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Наличие команды, состоящей из Менеджера проекта (организатора), </w:t>
      </w:r>
      <w:r w:rsidRPr="00061060">
        <w:rPr>
          <w:rFonts w:ascii="Times New Roman" w:hAnsi="Times New Roman" w:cs="Times New Roman"/>
          <w:lang w:val="en-US"/>
        </w:rPr>
        <w:t>PR</w:t>
      </w:r>
      <w:r w:rsidRPr="00061060">
        <w:rPr>
          <w:rFonts w:ascii="Times New Roman" w:hAnsi="Times New Roman" w:cs="Times New Roman"/>
        </w:rPr>
        <w:t xml:space="preserve">- специалиста, Специалиста по техническому обеспечению, координатора по работе с волонтерскими объединениями, координатора по работе с социальными танцорами и </w:t>
      </w:r>
      <w:proofErr w:type="spellStart"/>
      <w:r w:rsidRPr="00061060">
        <w:rPr>
          <w:rFonts w:ascii="Times New Roman" w:hAnsi="Times New Roman" w:cs="Times New Roman"/>
        </w:rPr>
        <w:t>реконструкторами</w:t>
      </w:r>
      <w:proofErr w:type="spellEnd"/>
      <w:r w:rsidRPr="00061060">
        <w:rPr>
          <w:rFonts w:ascii="Times New Roman" w:hAnsi="Times New Roman" w:cs="Times New Roman"/>
        </w:rPr>
        <w:t xml:space="preserve"> военного и гражданского кос</w:t>
      </w:r>
      <w:r>
        <w:rPr>
          <w:rFonts w:ascii="Times New Roman" w:hAnsi="Times New Roman" w:cs="Times New Roman"/>
        </w:rPr>
        <w:t xml:space="preserve">тюма ВОВ. Команда может быть: </w:t>
      </w:r>
      <w:r w:rsidRPr="00061060">
        <w:rPr>
          <w:rFonts w:ascii="Times New Roman" w:hAnsi="Times New Roman" w:cs="Times New Roman"/>
        </w:rPr>
        <w:t xml:space="preserve">общественно-патриотическим объединением, клубом </w:t>
      </w:r>
      <w:proofErr w:type="spellStart"/>
      <w:r w:rsidRPr="00061060">
        <w:rPr>
          <w:rFonts w:ascii="Times New Roman" w:hAnsi="Times New Roman" w:cs="Times New Roman"/>
        </w:rPr>
        <w:t>реконструкторов</w:t>
      </w:r>
      <w:proofErr w:type="spellEnd"/>
      <w:r w:rsidRPr="00061060">
        <w:rPr>
          <w:rFonts w:ascii="Times New Roman" w:hAnsi="Times New Roman" w:cs="Times New Roman"/>
        </w:rPr>
        <w:t>, культурно-досуговым отделом парка культуры и отдыха, молодежным театром, центром молодежных про</w:t>
      </w:r>
      <w:r w:rsidRPr="00061060">
        <w:rPr>
          <w:rFonts w:ascii="Times New Roman" w:hAnsi="Times New Roman" w:cs="Times New Roman"/>
          <w:lang w:val="en-US"/>
        </w:rPr>
        <w:t>e</w:t>
      </w:r>
      <w:proofErr w:type="spellStart"/>
      <w:r w:rsidRPr="00061060">
        <w:rPr>
          <w:rFonts w:ascii="Times New Roman" w:hAnsi="Times New Roman" w:cs="Times New Roman"/>
        </w:rPr>
        <w:t>ктов</w:t>
      </w:r>
      <w:proofErr w:type="spellEnd"/>
      <w:r w:rsidRPr="00061060">
        <w:rPr>
          <w:rFonts w:ascii="Times New Roman" w:hAnsi="Times New Roman" w:cs="Times New Roman"/>
        </w:rPr>
        <w:t xml:space="preserve">, студенческим волонтерским объединением, АНО, НКО соответствующего профиля, </w:t>
      </w:r>
      <w:proofErr w:type="gramStart"/>
      <w:r w:rsidRPr="00061060">
        <w:rPr>
          <w:rFonts w:ascii="Times New Roman" w:hAnsi="Times New Roman" w:cs="Times New Roman"/>
        </w:rPr>
        <w:t>ДК  и</w:t>
      </w:r>
      <w:proofErr w:type="gramEnd"/>
      <w:r w:rsidRPr="00061060">
        <w:rPr>
          <w:rFonts w:ascii="Times New Roman" w:hAnsi="Times New Roman" w:cs="Times New Roman"/>
        </w:rPr>
        <w:t xml:space="preserve"> пр.;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Наличие регионального куратора (представитель профильного комитета (департамента) Администрации города (региона) для получения необходимых согласований и разрешений на проведение мероприятия, контроля за соблюдением региональных правил проведения массовых мероприятий, организации взаимодействия между ведомствами в процессе подготовки и реализации арт-проекта;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Наличие места, пригодного для реализации культурной реконструкции (приоритетны городские парки культуры и отдыха, сохранившие элементы архитектуры и/или планировки 40-60х годов 20 века с большой танцевальной площадкой и крытой сценой для оркестра и звукового оборудования. В случае отсутствия такого, можно рассматривать открытые пространства (площади) перед театром, филармонией, привокзальные площади, набережные - исторические места сбора горожан в центре города; 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Наличие в городе военного духового оркестра (в исключительных случаях военный оркестр может быть заменен на профессиональный гражданский оркестр). Оркестр должен иметь в репертуаре танцевальные мелодии 30-40-х годов. Репертуарный план, вплоть до партитур представляется организатором;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Обязательно наличие </w:t>
      </w:r>
      <w:proofErr w:type="spellStart"/>
      <w:r w:rsidRPr="00061060">
        <w:rPr>
          <w:rFonts w:ascii="Times New Roman" w:hAnsi="Times New Roman" w:cs="Times New Roman"/>
        </w:rPr>
        <w:t>реконструкторов</w:t>
      </w:r>
      <w:proofErr w:type="spellEnd"/>
      <w:r w:rsidRPr="00061060">
        <w:rPr>
          <w:rFonts w:ascii="Times New Roman" w:hAnsi="Times New Roman" w:cs="Times New Roman"/>
        </w:rPr>
        <w:t xml:space="preserve"> военного и</w:t>
      </w:r>
      <w:r>
        <w:rPr>
          <w:rFonts w:ascii="Times New Roman" w:hAnsi="Times New Roman" w:cs="Times New Roman"/>
        </w:rPr>
        <w:t xml:space="preserve"> гражданского костюма времен ВОВ</w:t>
      </w:r>
      <w:r w:rsidRPr="00061060">
        <w:rPr>
          <w:rFonts w:ascii="Times New Roman" w:hAnsi="Times New Roman" w:cs="Times New Roman"/>
        </w:rPr>
        <w:t xml:space="preserve"> (организованные клубы и неформальные объединения, военно-исторические и патриотические объединения);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Развитая сеть клубов социальных танцоров, клубы танго;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К участию приглашаются «танцующие» курсанты военных, военно-морских училищ и академий, студенты театральных училищ, институтов культуры и пр.;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Ремесленные мастерские и клубы ручного труда, </w:t>
      </w:r>
      <w:proofErr w:type="spellStart"/>
      <w:r w:rsidRPr="00061060">
        <w:rPr>
          <w:rFonts w:ascii="Times New Roman" w:hAnsi="Times New Roman" w:cs="Times New Roman"/>
        </w:rPr>
        <w:t>коворкинги</w:t>
      </w:r>
      <w:proofErr w:type="spellEnd"/>
      <w:r w:rsidRPr="00061060">
        <w:rPr>
          <w:rFonts w:ascii="Times New Roman" w:hAnsi="Times New Roman" w:cs="Times New Roman"/>
        </w:rPr>
        <w:t xml:space="preserve"> и </w:t>
      </w:r>
      <w:proofErr w:type="spellStart"/>
      <w:r w:rsidRPr="00061060">
        <w:rPr>
          <w:rFonts w:ascii="Times New Roman" w:hAnsi="Times New Roman" w:cs="Times New Roman"/>
        </w:rPr>
        <w:t>крафт</w:t>
      </w:r>
      <w:proofErr w:type="spellEnd"/>
      <w:r w:rsidRPr="00061060">
        <w:rPr>
          <w:rFonts w:ascii="Times New Roman" w:hAnsi="Times New Roman" w:cs="Times New Roman"/>
        </w:rPr>
        <w:t>-объединения для подготовки аутентичного оборудования и для организации на территории проекта творческих активностей с детьми и подростками (задание на оборудование фотозон, торговое оборудование, организацию "дворовых" аутентичных мастерских и пр. предоставляется организатором);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>Дружественные организации общественного питания, имеющие необходимые разрешения на организацию аутентичной торговли (задание на торговлю предоставляется организатором);</w:t>
      </w:r>
    </w:p>
    <w:p w:rsidR="001968DF" w:rsidRPr="00061060" w:rsidRDefault="001968DF" w:rsidP="001968DF">
      <w:pPr>
        <w:pStyle w:val="a3"/>
        <w:numPr>
          <w:ilvl w:val="0"/>
          <w:numId w:val="81"/>
        </w:numPr>
        <w:jc w:val="both"/>
        <w:rPr>
          <w:rFonts w:ascii="Times New Roman" w:hAnsi="Times New Roman" w:cs="Times New Roman"/>
        </w:rPr>
      </w:pPr>
      <w:r w:rsidRPr="00061060">
        <w:rPr>
          <w:rFonts w:ascii="Times New Roman" w:hAnsi="Times New Roman" w:cs="Times New Roman"/>
        </w:rPr>
        <w:t xml:space="preserve">Ресурсы для изготовления сувенирной, печатной продукции продвижения и сопровождения мероприятия (оригинал макеты и задания представляются </w:t>
      </w:r>
      <w:r w:rsidRPr="00061060">
        <w:rPr>
          <w:rFonts w:ascii="Times New Roman" w:hAnsi="Times New Roman" w:cs="Times New Roman"/>
        </w:rPr>
        <w:lastRenderedPageBreak/>
        <w:t xml:space="preserve">организатором), транспортного и организационного обеспечения работы оркестра, команды, формирования фото и </w:t>
      </w:r>
      <w:proofErr w:type="spellStart"/>
      <w:r w:rsidRPr="00061060">
        <w:rPr>
          <w:rFonts w:ascii="Times New Roman" w:hAnsi="Times New Roman" w:cs="Times New Roman"/>
        </w:rPr>
        <w:t>видеоконтента</w:t>
      </w:r>
      <w:proofErr w:type="spellEnd"/>
      <w:r w:rsidRPr="00061060">
        <w:rPr>
          <w:rFonts w:ascii="Times New Roman" w:hAnsi="Times New Roman" w:cs="Times New Roman"/>
        </w:rPr>
        <w:t>.</w:t>
      </w:r>
    </w:p>
    <w:p w:rsidR="001968DF" w:rsidRDefault="001968DF" w:rsidP="001968DF">
      <w:pPr>
        <w:pStyle w:val="a3"/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подготовки и реализации арт-проекта «</w:t>
      </w:r>
      <w:proofErr w:type="spellStart"/>
      <w:r>
        <w:rPr>
          <w:rFonts w:ascii="Times New Roman" w:hAnsi="Times New Roman" w:cs="Times New Roman"/>
          <w:b/>
        </w:rPr>
        <w:t>РиоРита</w:t>
      </w:r>
      <w:proofErr w:type="spellEnd"/>
      <w:r>
        <w:rPr>
          <w:rFonts w:ascii="Times New Roman" w:hAnsi="Times New Roman" w:cs="Times New Roman"/>
          <w:b/>
        </w:rPr>
        <w:t xml:space="preserve"> – радость Победы»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Региональная дирекция в случае, если администрации региона и города приняли взвешенное решение о реализации проекта:</w:t>
      </w:r>
    </w:p>
    <w:p w:rsidR="001968DF" w:rsidRDefault="001968DF" w:rsidP="001968DF">
      <w:pPr>
        <w:pStyle w:val="a3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информирует исполнительную дирекцию Года о принятом решении;</w:t>
      </w:r>
    </w:p>
    <w:p w:rsidR="001968DF" w:rsidRPr="00061060" w:rsidRDefault="001968DF" w:rsidP="001968DF">
      <w:pPr>
        <w:pStyle w:val="a3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61060">
        <w:rPr>
          <w:rFonts w:ascii="Times New Roman" w:hAnsi="Times New Roman" w:cs="Times New Roman"/>
        </w:rPr>
        <w:t xml:space="preserve">вязывается напрямую с </w:t>
      </w:r>
      <w:r w:rsidRPr="00061060">
        <w:rPr>
          <w:rFonts w:ascii="Times New Roman" w:hAnsi="Times New Roman" w:cs="Times New Roman"/>
          <w:color w:val="000000" w:themeColor="text1"/>
        </w:rPr>
        <w:t>организатором, легализует взаимоотношения региональной команды проекта</w:t>
      </w:r>
      <w:r w:rsidRPr="00061060">
        <w:rPr>
          <w:rFonts w:ascii="Times New Roman" w:hAnsi="Times New Roman" w:cs="Times New Roman"/>
        </w:rPr>
        <w:t xml:space="preserve"> с организатором;</w:t>
      </w:r>
    </w:p>
    <w:p w:rsidR="001968DF" w:rsidRPr="00061060" w:rsidRDefault="001968DF" w:rsidP="001968DF">
      <w:pPr>
        <w:pStyle w:val="a3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061060">
        <w:rPr>
          <w:rFonts w:ascii="Times New Roman" w:hAnsi="Times New Roman" w:cs="Times New Roman"/>
        </w:rPr>
        <w:t>олучает всю организационную документацию: дорожные карты подготовки и реализации, технические задания на оборудование, аудио и видео контент, сценарий и план продвижения;</w:t>
      </w:r>
    </w:p>
    <w:p w:rsidR="001968DF" w:rsidRPr="00061060" w:rsidRDefault="001968DF" w:rsidP="001968DF">
      <w:pPr>
        <w:pStyle w:val="a3"/>
        <w:numPr>
          <w:ilvl w:val="0"/>
          <w:numId w:val="8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061060">
        <w:rPr>
          <w:rFonts w:ascii="Times New Roman" w:hAnsi="Times New Roman" w:cs="Times New Roman"/>
        </w:rPr>
        <w:t>огласовывает дальнейшее движение по арт-проекту «</w:t>
      </w:r>
      <w:proofErr w:type="spellStart"/>
      <w:r w:rsidRPr="00061060">
        <w:rPr>
          <w:rFonts w:ascii="Times New Roman" w:hAnsi="Times New Roman" w:cs="Times New Roman"/>
        </w:rPr>
        <w:t>РиоРита</w:t>
      </w:r>
      <w:proofErr w:type="spellEnd"/>
      <w:r w:rsidRPr="00061060">
        <w:rPr>
          <w:rFonts w:ascii="Times New Roman" w:hAnsi="Times New Roman" w:cs="Times New Roman"/>
        </w:rPr>
        <w:t xml:space="preserve"> – радость Победы» с организатором проекта.</w:t>
      </w:r>
    </w:p>
    <w:p w:rsidR="001968DF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Региональная дирекция </w:t>
      </w:r>
    </w:p>
    <w:p w:rsidR="001968DF" w:rsidRDefault="001968DF" w:rsidP="001968DF">
      <w:pPr>
        <w:pStyle w:val="a3"/>
        <w:numPr>
          <w:ilvl w:val="0"/>
          <w:numId w:val="8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оказывает информационную поддержку команде проекта;</w:t>
      </w:r>
    </w:p>
    <w:p w:rsidR="001968DF" w:rsidRDefault="001968DF" w:rsidP="001968DF">
      <w:pPr>
        <w:pStyle w:val="a3"/>
        <w:numPr>
          <w:ilvl w:val="0"/>
          <w:numId w:val="8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обеспечивает размещение информации о работе площадки арт-проекта в СМИ и сети Интернет;</w:t>
      </w:r>
    </w:p>
    <w:p w:rsidR="001968DF" w:rsidRDefault="001968DF" w:rsidP="001968DF">
      <w:pPr>
        <w:pStyle w:val="a3"/>
        <w:numPr>
          <w:ilvl w:val="0"/>
          <w:numId w:val="8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обеспечивает отчеты о ходе подготовки и результатам арт-проекта для исполнительной Дирекции Года:</w:t>
      </w:r>
    </w:p>
    <w:p w:rsidR="001968DF" w:rsidRDefault="001968DF" w:rsidP="001968D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734"/>
        <w:gridCol w:w="1331"/>
        <w:gridCol w:w="1560"/>
        <w:gridCol w:w="2212"/>
        <w:gridCol w:w="1828"/>
        <w:gridCol w:w="1828"/>
      </w:tblGrid>
      <w:tr w:rsidR="001968DF" w:rsidTr="00A539F5">
        <w:trPr>
          <w:trHeight w:val="1190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Контактное лицо регионального проекта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Площадка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Оркестр / партнеры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Планируемое количество участников</w:t>
            </w:r>
          </w:p>
        </w:tc>
      </w:tr>
      <w:tr w:rsidR="001968DF" w:rsidTr="00A539F5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Tr="00A539F5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Tr="00A539F5">
        <w:trPr>
          <w:trHeight w:val="292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Если администрации региона и города приняли решение не участвовать в реализации именно этого проекта, об </w:t>
      </w:r>
      <w:r>
        <w:rPr>
          <w:rFonts w:ascii="Times New Roman" w:hAnsi="Times New Roman" w:cs="Times New Roman"/>
        </w:rPr>
        <w:t>этом необходимо уведомить исполнительную д</w:t>
      </w:r>
      <w:r w:rsidRPr="00FB1B4E">
        <w:rPr>
          <w:rFonts w:ascii="Times New Roman" w:hAnsi="Times New Roman" w:cs="Times New Roman"/>
        </w:rPr>
        <w:t xml:space="preserve">ирекцию Года. 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92"/>
        </w:numPr>
        <w:ind w:left="284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Алгоритм организации танцевальных площадок </w:t>
      </w:r>
    </w:p>
    <w:p w:rsidR="001968DF" w:rsidRPr="00FB1B4E" w:rsidRDefault="001968DF" w:rsidP="001968DF">
      <w:pPr>
        <w:ind w:left="284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для городов и поселений, в которых не </w:t>
      </w:r>
      <w:r>
        <w:rPr>
          <w:rFonts w:ascii="Times New Roman" w:hAnsi="Times New Roman" w:cs="Times New Roman"/>
          <w:b/>
        </w:rPr>
        <w:t>проводился</w:t>
      </w:r>
    </w:p>
    <w:p w:rsidR="001968DF" w:rsidRPr="00FB1B4E" w:rsidRDefault="001968DF" w:rsidP="001968DF">
      <w:pPr>
        <w:ind w:left="720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 xml:space="preserve">арт-проект </w:t>
      </w:r>
      <w:r>
        <w:rPr>
          <w:rFonts w:ascii="Times New Roman" w:hAnsi="Times New Roman" w:cs="Times New Roman"/>
          <w:b/>
        </w:rPr>
        <w:t>«</w:t>
      </w:r>
      <w:proofErr w:type="spellStart"/>
      <w:r w:rsidRPr="00FB1B4E">
        <w:rPr>
          <w:rFonts w:ascii="Times New Roman" w:hAnsi="Times New Roman" w:cs="Times New Roman"/>
          <w:b/>
        </w:rPr>
        <w:t>РиоРита</w:t>
      </w:r>
      <w:proofErr w:type="spellEnd"/>
      <w:r w:rsidRPr="00FB1B4E">
        <w:rPr>
          <w:rFonts w:ascii="Times New Roman" w:hAnsi="Times New Roman" w:cs="Times New Roman"/>
          <w:b/>
        </w:rPr>
        <w:t> — радость Победы</w:t>
      </w:r>
      <w:r>
        <w:rPr>
          <w:rFonts w:ascii="Times New Roman" w:hAnsi="Times New Roman" w:cs="Times New Roman"/>
          <w:b/>
        </w:rPr>
        <w:t>»</w:t>
      </w:r>
      <w:r w:rsidRPr="00FB1B4E">
        <w:rPr>
          <w:rFonts w:ascii="Times New Roman" w:hAnsi="Times New Roman" w:cs="Times New Roman"/>
          <w:b/>
        </w:rPr>
        <w:t>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Региональные дирекции рекомендуют органам МСУ, общественным организациям, учреждениям культуры и образования созда</w:t>
      </w:r>
      <w:r>
        <w:rPr>
          <w:rFonts w:ascii="Times New Roman" w:hAnsi="Times New Roman" w:cs="Times New Roman"/>
        </w:rPr>
        <w:t>вать</w:t>
      </w:r>
      <w:r w:rsidRPr="00FB1B4E">
        <w:rPr>
          <w:rFonts w:ascii="Times New Roman" w:hAnsi="Times New Roman" w:cs="Times New Roman"/>
        </w:rPr>
        <w:t xml:space="preserve"> особ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эмоциональн</w:t>
      </w:r>
      <w:r>
        <w:rPr>
          <w:rFonts w:ascii="Times New Roman" w:hAnsi="Times New Roman" w:cs="Times New Roman"/>
        </w:rPr>
        <w:t>ую</w:t>
      </w:r>
      <w:r w:rsidRPr="00FB1B4E">
        <w:rPr>
          <w:rFonts w:ascii="Times New Roman" w:hAnsi="Times New Roman" w:cs="Times New Roman"/>
        </w:rPr>
        <w:t xml:space="preserve"> атмосфер</w:t>
      </w:r>
      <w:r>
        <w:rPr>
          <w:rFonts w:ascii="Times New Roman" w:hAnsi="Times New Roman" w:cs="Times New Roman"/>
        </w:rPr>
        <w:t>у</w:t>
      </w:r>
      <w:r w:rsidRPr="00FB1B4E">
        <w:rPr>
          <w:rFonts w:ascii="Times New Roman" w:hAnsi="Times New Roman" w:cs="Times New Roman"/>
        </w:rPr>
        <w:t xml:space="preserve"> в парках и общественных пространствах.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Площадок может быть несколько, как открытых, так и в помещениях (дома культуры и творчества, спортивные комплексы и др.).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Главные требования:</w:t>
      </w:r>
    </w:p>
    <w:p w:rsidR="001968DF" w:rsidRPr="00FB1B4E" w:rsidRDefault="001968DF" w:rsidP="001968D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FB1B4E">
        <w:rPr>
          <w:rFonts w:ascii="Times New Roman" w:hAnsi="Times New Roman" w:cs="Times New Roman"/>
        </w:rPr>
        <w:t>аличие звуковоспроизводящей аппаратуры;</w:t>
      </w:r>
    </w:p>
    <w:p w:rsidR="001968DF" w:rsidRPr="00FB1B4E" w:rsidRDefault="001968DF" w:rsidP="001968D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B1B4E">
        <w:rPr>
          <w:rFonts w:ascii="Times New Roman" w:hAnsi="Times New Roman" w:cs="Times New Roman"/>
        </w:rPr>
        <w:t>раздничная музыка и песни 40-х годов в исполнении музыкантов (живой звук) или записи исполнителей тех лет;</w:t>
      </w:r>
    </w:p>
    <w:p w:rsidR="001968DF" w:rsidRPr="00FB1B4E" w:rsidRDefault="001968DF" w:rsidP="001968D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>тсутствие официальных речей, выступлений и пр.;</w:t>
      </w:r>
    </w:p>
    <w:p w:rsidR="001968DF" w:rsidRPr="00FB1B4E" w:rsidRDefault="001968DF" w:rsidP="001968D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FB1B4E">
        <w:rPr>
          <w:rFonts w:ascii="Times New Roman" w:hAnsi="Times New Roman" w:cs="Times New Roman"/>
        </w:rPr>
        <w:t>лощадка должна быть удобна для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танца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должна иметь достаточно места для зрителей и гуляющих;</w:t>
      </w:r>
    </w:p>
    <w:p w:rsidR="001968DF" w:rsidRPr="00FB1B4E" w:rsidRDefault="001968DF" w:rsidP="001968DF">
      <w:pPr>
        <w:numPr>
          <w:ilvl w:val="0"/>
          <w:numId w:val="84"/>
        </w:num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FB1B4E">
        <w:rPr>
          <w:rFonts w:ascii="Times New Roman" w:hAnsi="Times New Roman" w:cs="Times New Roman"/>
        </w:rPr>
        <w:t>беспечение безопасности.</w:t>
      </w:r>
    </w:p>
    <w:p w:rsidR="001968DF" w:rsidRPr="00FB1B4E" w:rsidRDefault="001968DF" w:rsidP="001968DF">
      <w:pPr>
        <w:ind w:left="709" w:hanging="1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выступления на площадках традиционно привлекаются профессиональные и самодеятельные артисты.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Для того чтобы вовлечь максимальное число людей в танец</w:t>
      </w:r>
      <w:r>
        <w:rPr>
          <w:rFonts w:ascii="Times New Roman" w:hAnsi="Times New Roman" w:cs="Times New Roman"/>
        </w:rPr>
        <w:t>,</w:t>
      </w:r>
      <w:r w:rsidRPr="00FB1B4E">
        <w:rPr>
          <w:rFonts w:ascii="Times New Roman" w:hAnsi="Times New Roman" w:cs="Times New Roman"/>
        </w:rPr>
        <w:t xml:space="preserve"> можно пригласить:</w:t>
      </w:r>
    </w:p>
    <w:p w:rsidR="001968DF" w:rsidRPr="00FB1B4E" w:rsidRDefault="001968DF" w:rsidP="001968DF">
      <w:pPr>
        <w:numPr>
          <w:ilvl w:val="0"/>
          <w:numId w:val="8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самодеятельных и профессиональных танцоров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8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любые клубы танца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8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старших курсантов кадетских, суворовских и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казацких училищ (в форме и </w:t>
      </w:r>
      <w:proofErr w:type="gramStart"/>
      <w:r w:rsidRPr="00FB1B4E">
        <w:rPr>
          <w:rFonts w:ascii="Times New Roman" w:hAnsi="Times New Roman" w:cs="Times New Roman"/>
        </w:rPr>
        <w:t>с</w:t>
      </w:r>
      <w:r w:rsidRPr="007D5A3F">
        <w:rPr>
          <w:rFonts w:ascii="Times New Roman" w:hAnsi="Times New Roman" w:cs="Times New Roman"/>
        </w:rPr>
        <w:t> </w:t>
      </w:r>
      <w:r w:rsidRPr="00FB1B4E" w:rsidDel="00D72E8A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обязательным</w:t>
      </w:r>
      <w:proofErr w:type="gramEnd"/>
      <w:r w:rsidRPr="00FB1B4E">
        <w:rPr>
          <w:rFonts w:ascii="Times New Roman" w:hAnsi="Times New Roman" w:cs="Times New Roman"/>
        </w:rPr>
        <w:t xml:space="preserve"> сопровождением педагогов или родителей)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85"/>
        </w:numPr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курсантов военных, военно-морских, летных и др. училищ и академий (в форме).</w:t>
      </w: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Примерная форма отчета по проекту</w:t>
      </w:r>
    </w:p>
    <w:p w:rsidR="001968DF" w:rsidRPr="00FB1B4E" w:rsidRDefault="001968DF" w:rsidP="001968D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B1B4E">
        <w:rPr>
          <w:rFonts w:ascii="Times New Roman" w:hAnsi="Times New Roman" w:cs="Times New Roman"/>
          <w:sz w:val="20"/>
          <w:szCs w:val="20"/>
        </w:rPr>
        <w:t>ФО, Регион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19"/>
        <w:gridCol w:w="3143"/>
        <w:gridCol w:w="1862"/>
        <w:gridCol w:w="1857"/>
        <w:gridCol w:w="1858"/>
      </w:tblGrid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Дата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Ответственные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1B4E">
              <w:rPr>
                <w:rFonts w:ascii="Times New Roman" w:hAnsi="Times New Roman" w:cs="Times New Roman"/>
                <w:sz w:val="20"/>
                <w:szCs w:val="20"/>
              </w:rPr>
              <w:t xml:space="preserve">Публикации в СМИ </w:t>
            </w: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8DF" w:rsidRPr="00FB1B4E" w:rsidTr="00A539F5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DF" w:rsidRPr="00FB1B4E" w:rsidRDefault="001968DF" w:rsidP="00A539F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68DF" w:rsidRPr="00FB1B4E" w:rsidRDefault="001968DF" w:rsidP="001968DF">
      <w:pPr>
        <w:jc w:val="both"/>
        <w:rPr>
          <w:rFonts w:ascii="Times New Roman" w:hAnsi="Times New Roman" w:cs="Times New Roman"/>
        </w:rPr>
      </w:pPr>
    </w:p>
    <w:p w:rsidR="001968DF" w:rsidRPr="00FB1B4E" w:rsidRDefault="001968DF" w:rsidP="001968DF">
      <w:pPr>
        <w:numPr>
          <w:ilvl w:val="0"/>
          <w:numId w:val="92"/>
        </w:numPr>
        <w:ind w:left="851" w:hanging="218"/>
        <w:contextualSpacing/>
        <w:jc w:val="center"/>
        <w:rPr>
          <w:rFonts w:ascii="Times New Roman" w:hAnsi="Times New Roman" w:cs="Times New Roman"/>
          <w:b/>
        </w:rPr>
      </w:pPr>
      <w:r w:rsidRPr="00FB1B4E">
        <w:rPr>
          <w:rFonts w:ascii="Times New Roman" w:hAnsi="Times New Roman" w:cs="Times New Roman"/>
          <w:b/>
        </w:rPr>
        <w:t>Информационное сопровождение</w:t>
      </w:r>
    </w:p>
    <w:p w:rsidR="001968DF" w:rsidRPr="00FB1B4E" w:rsidRDefault="001968DF" w:rsidP="001968DF">
      <w:pPr>
        <w:numPr>
          <w:ilvl w:val="0"/>
          <w:numId w:val="86"/>
        </w:numPr>
        <w:ind w:left="426" w:hanging="426"/>
        <w:contextualSpacing/>
        <w:jc w:val="both"/>
        <w:rPr>
          <w:rFonts w:ascii="Times New Roman" w:hAnsi="Times New Roman" w:cs="Times New Roman"/>
        </w:rPr>
      </w:pPr>
      <w:r w:rsidRPr="00FB1B4E">
        <w:rPr>
          <w:rFonts w:ascii="Times New Roman" w:hAnsi="Times New Roman" w:cs="Times New Roman"/>
        </w:rPr>
        <w:t>Событие анонсируется одновременно со всеми событиями 9 мая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86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</w:t>
      </w:r>
      <w:r w:rsidRPr="00FB1B4E">
        <w:rPr>
          <w:rFonts w:ascii="Times New Roman" w:hAnsi="Times New Roman" w:cs="Times New Roman"/>
        </w:rPr>
        <w:t xml:space="preserve">сли танцевальные площадки в формате </w:t>
      </w: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РиоРита</w:t>
      </w:r>
      <w:proofErr w:type="spellEnd"/>
      <w:r>
        <w:rPr>
          <w:rFonts w:ascii="Times New Roman" w:hAnsi="Times New Roman" w:cs="Times New Roman"/>
        </w:rPr>
        <w:t xml:space="preserve"> — </w:t>
      </w:r>
      <w:r w:rsidRPr="00FB1B4E">
        <w:rPr>
          <w:rFonts w:ascii="Times New Roman" w:hAnsi="Times New Roman" w:cs="Times New Roman"/>
        </w:rPr>
        <w:t>Радость Победы</w:t>
      </w:r>
      <w:r>
        <w:rPr>
          <w:rFonts w:ascii="Times New Roman" w:hAnsi="Times New Roman" w:cs="Times New Roman"/>
        </w:rPr>
        <w:t>»</w:t>
      </w:r>
      <w:r w:rsidRPr="00FB1B4E">
        <w:rPr>
          <w:rFonts w:ascii="Times New Roman" w:hAnsi="Times New Roman" w:cs="Times New Roman"/>
        </w:rPr>
        <w:t xml:space="preserve"> продолжают работать в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>течение некоторого периода или всего лета, информационное сопровождение остается на усмотрение администраций парков и городов</w:t>
      </w:r>
      <w:r>
        <w:rPr>
          <w:rFonts w:ascii="Times New Roman" w:hAnsi="Times New Roman" w:cs="Times New Roman"/>
        </w:rPr>
        <w:t>;</w:t>
      </w:r>
    </w:p>
    <w:p w:rsidR="001968DF" w:rsidRPr="00FB1B4E" w:rsidRDefault="001968DF" w:rsidP="001968DF">
      <w:pPr>
        <w:numPr>
          <w:ilvl w:val="0"/>
          <w:numId w:val="86"/>
        </w:numPr>
        <w:ind w:left="426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FB1B4E">
        <w:rPr>
          <w:rFonts w:ascii="Times New Roman" w:hAnsi="Times New Roman" w:cs="Times New Roman"/>
        </w:rPr>
        <w:t>ото</w:t>
      </w:r>
      <w:r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</w:rPr>
        <w:t xml:space="preserve">и видео </w:t>
      </w:r>
      <w:r>
        <w:rPr>
          <w:rFonts w:ascii="Times New Roman" w:hAnsi="Times New Roman" w:cs="Times New Roman"/>
        </w:rPr>
        <w:t xml:space="preserve">акции </w:t>
      </w:r>
      <w:r w:rsidRPr="00FB1B4E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-го</w:t>
      </w:r>
      <w:r w:rsidRPr="00FB1B4E">
        <w:rPr>
          <w:rFonts w:ascii="Times New Roman" w:hAnsi="Times New Roman" w:cs="Times New Roman"/>
        </w:rPr>
        <w:t> мая рекомендовать к публикации с </w:t>
      </w:r>
      <w:proofErr w:type="spellStart"/>
      <w:r w:rsidRPr="00FB1B4E">
        <w:rPr>
          <w:rFonts w:ascii="Times New Roman" w:hAnsi="Times New Roman" w:cs="Times New Roman"/>
        </w:rPr>
        <w:t>хештегом</w:t>
      </w:r>
      <w:proofErr w:type="spellEnd"/>
      <w:r w:rsidRPr="00FB1B4E">
        <w:rPr>
          <w:rFonts w:ascii="Times New Roman" w:hAnsi="Times New Roman" w:cs="Times New Roman"/>
        </w:rPr>
        <w:t xml:space="preserve"> </w:t>
      </w:r>
      <w:r w:rsidRPr="00FB1B4E">
        <w:rPr>
          <w:rFonts w:ascii="Times New Roman" w:hAnsi="Times New Roman" w:cs="Times New Roman"/>
          <w:b/>
        </w:rPr>
        <w:t>#</w:t>
      </w:r>
      <w:proofErr w:type="spellStart"/>
      <w:r w:rsidRPr="00FB1B4E">
        <w:rPr>
          <w:rFonts w:ascii="Times New Roman" w:hAnsi="Times New Roman" w:cs="Times New Roman"/>
          <w:b/>
        </w:rPr>
        <w:t>радостьпобеды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DE5ABE">
        <w:rPr>
          <w:rFonts w:ascii="Times New Roman" w:hAnsi="Times New Roman" w:cs="Times New Roman"/>
          <w:b/>
        </w:rPr>
        <w:t>#</w:t>
      </w:r>
      <w:proofErr w:type="spellStart"/>
      <w:r>
        <w:rPr>
          <w:rFonts w:ascii="Times New Roman" w:hAnsi="Times New Roman" w:cs="Times New Roman"/>
          <w:b/>
        </w:rPr>
        <w:t>риорита</w:t>
      </w:r>
      <w:proofErr w:type="spellEnd"/>
      <w:r>
        <w:rPr>
          <w:rFonts w:ascii="Times New Roman" w:hAnsi="Times New Roman" w:cs="Times New Roman"/>
          <w:b/>
        </w:rPr>
        <w:t xml:space="preserve">. </w:t>
      </w: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contextualSpacing/>
        <w:jc w:val="both"/>
        <w:rPr>
          <w:rFonts w:ascii="Times New Roman" w:hAnsi="Times New Roman" w:cs="Times New Roman"/>
          <w:b/>
        </w:rPr>
      </w:pPr>
    </w:p>
    <w:p w:rsidR="001968DF" w:rsidRPr="00FB1B4E" w:rsidRDefault="001968DF" w:rsidP="001968D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39F5" w:rsidRDefault="00A539F5"/>
    <w:sectPr w:rsidR="00A539F5" w:rsidSect="00A539F5">
      <w:headerReference w:type="default" r:id="rId36"/>
      <w:footerReference w:type="even" r:id="rId37"/>
      <w:footerReference w:type="default" r:id="rId38"/>
      <w:pgSz w:w="11900" w:h="16840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1907" w:rsidRDefault="001C1907">
      <w:r>
        <w:separator/>
      </w:r>
    </w:p>
  </w:endnote>
  <w:endnote w:type="continuationSeparator" w:id="0">
    <w:p w:rsidR="001C1907" w:rsidRDefault="001C1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356739490"/>
      <w:docPartObj>
        <w:docPartGallery w:val="Page Numbers (Bottom of Page)"/>
        <w:docPartUnique/>
      </w:docPartObj>
    </w:sdtPr>
    <w:sdtContent>
      <w:p w:rsidR="00A539F5" w:rsidRDefault="00A539F5" w:rsidP="00A539F5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A539F5" w:rsidRDefault="00A539F5" w:rsidP="00A539F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838457964"/>
      <w:docPartObj>
        <w:docPartGallery w:val="Page Numbers (Bottom of Page)"/>
        <w:docPartUnique/>
      </w:docPartObj>
    </w:sdtPr>
    <w:sdtContent>
      <w:p w:rsidR="00A539F5" w:rsidRDefault="00A539F5" w:rsidP="00A539F5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:rsidR="00A539F5" w:rsidRDefault="00A539F5" w:rsidP="00A539F5">
    <w:pPr>
      <w:pStyle w:val="a6"/>
      <w:ind w:right="360"/>
    </w:pPr>
  </w:p>
  <w:p w:rsidR="00A539F5" w:rsidRPr="00375624" w:rsidRDefault="00A539F5" w:rsidP="00A539F5">
    <w:pPr>
      <w:pStyle w:val="Default"/>
      <w:ind w:right="360"/>
      <w:jc w:val="center"/>
      <w:rPr>
        <w:rFonts w:ascii="Times New Roman" w:hAnsi="Times New Roman" w:cs="Times New Roman"/>
        <w:bCs/>
        <w:color w:val="000000" w:themeColor="text1"/>
        <w:szCs w:val="44"/>
      </w:rPr>
    </w:pPr>
    <w:r w:rsidRPr="00375624">
      <w:rPr>
        <w:rFonts w:ascii="Times New Roman" w:hAnsi="Times New Roman" w:cs="Times New Roman"/>
        <w:bCs/>
        <w:color w:val="000000" w:themeColor="text1"/>
        <w:szCs w:val="44"/>
      </w:rPr>
      <w:t>ИНФОРМАЦИОННО-МЕТОДИЧЕСКИЕ МАТЕРИАЛЫ</w:t>
    </w:r>
  </w:p>
  <w:p w:rsidR="00A539F5" w:rsidRPr="00375624" w:rsidRDefault="00A539F5" w:rsidP="00A539F5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по вопросам организации основных мероприятий</w:t>
    </w:r>
    <w:r>
      <w:rPr>
        <w:rFonts w:ascii="Times New Roman" w:hAnsi="Times New Roman" w:cs="Times New Roman"/>
        <w:b/>
        <w:sz w:val="16"/>
      </w:rPr>
      <w:t>,</w:t>
    </w:r>
    <w:r w:rsidRPr="00375624">
      <w:rPr>
        <w:rFonts w:ascii="Times New Roman" w:hAnsi="Times New Roman" w:cs="Times New Roman"/>
        <w:b/>
        <w:sz w:val="16"/>
      </w:rPr>
      <w:t xml:space="preserve"> связанных </w:t>
    </w:r>
  </w:p>
  <w:p w:rsidR="00A539F5" w:rsidRPr="00375624" w:rsidRDefault="00A539F5" w:rsidP="00A539F5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с проведением Года памяти</w:t>
    </w:r>
    <w:r>
      <w:rPr>
        <w:rFonts w:ascii="Times New Roman" w:hAnsi="Times New Roman" w:cs="Times New Roman"/>
        <w:b/>
        <w:sz w:val="16"/>
      </w:rPr>
      <w:t xml:space="preserve"> и </w:t>
    </w:r>
    <w:r w:rsidRPr="00375624">
      <w:rPr>
        <w:rFonts w:ascii="Times New Roman" w:hAnsi="Times New Roman" w:cs="Times New Roman"/>
        <w:b/>
        <w:sz w:val="16"/>
      </w:rPr>
      <w:t>славы</w:t>
    </w:r>
    <w:r>
      <w:rPr>
        <w:rFonts w:ascii="Times New Roman" w:hAnsi="Times New Roman" w:cs="Times New Roman"/>
        <w:b/>
        <w:sz w:val="16"/>
      </w:rPr>
      <w:t xml:space="preserve"> в </w:t>
    </w:r>
    <w:r w:rsidRPr="00375624">
      <w:rPr>
        <w:rFonts w:ascii="Times New Roman" w:hAnsi="Times New Roman" w:cs="Times New Roman"/>
        <w:b/>
        <w:sz w:val="16"/>
      </w:rPr>
      <w:t>202</w:t>
    </w:r>
    <w:r>
      <w:rPr>
        <w:rFonts w:ascii="Times New Roman" w:hAnsi="Times New Roman" w:cs="Times New Roman"/>
        <w:b/>
        <w:sz w:val="16"/>
      </w:rPr>
      <w:t>0 году</w:t>
    </w:r>
  </w:p>
  <w:p w:rsidR="00A539F5" w:rsidRDefault="00A539F5" w:rsidP="00A539F5">
    <w:pPr>
      <w:pStyle w:val="a6"/>
    </w:pPr>
  </w:p>
  <w:p w:rsidR="00A539F5" w:rsidRDefault="00A539F5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9F5" w:rsidRDefault="00A539F5" w:rsidP="00A539F5">
    <w:pPr>
      <w:pStyle w:val="a6"/>
      <w:framePr w:wrap="none" w:vAnchor="text" w:hAnchor="margin" w:xAlign="right" w:y="1"/>
      <w:rPr>
        <w:rStyle w:val="ab"/>
      </w:rPr>
    </w:pPr>
  </w:p>
  <w:p w:rsidR="00A539F5" w:rsidRDefault="00A539F5" w:rsidP="00A539F5">
    <w:pPr>
      <w:pStyle w:val="a6"/>
    </w:pPr>
  </w:p>
  <w:p w:rsidR="00A539F5" w:rsidRDefault="00A539F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122538710"/>
      <w:docPartObj>
        <w:docPartGallery w:val="Page Numbers (Bottom of Page)"/>
        <w:docPartUnique/>
      </w:docPartObj>
    </w:sdtPr>
    <w:sdtContent>
      <w:p w:rsidR="00A539F5" w:rsidRDefault="00A539F5" w:rsidP="00A539F5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A539F5" w:rsidRDefault="00A539F5" w:rsidP="00A539F5">
    <w:pPr>
      <w:pStyle w:val="a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227415805"/>
      <w:docPartObj>
        <w:docPartGallery w:val="Page Numbers (Bottom of Page)"/>
        <w:docPartUnique/>
      </w:docPartObj>
    </w:sdtPr>
    <w:sdtContent>
      <w:p w:rsidR="00A539F5" w:rsidRDefault="00A539F5" w:rsidP="00A539F5">
        <w:pPr>
          <w:pStyle w:val="a6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13</w:t>
        </w:r>
        <w:r>
          <w:rPr>
            <w:rStyle w:val="ab"/>
          </w:rPr>
          <w:fldChar w:fldCharType="end"/>
        </w:r>
      </w:p>
    </w:sdtContent>
  </w:sdt>
  <w:p w:rsidR="00A539F5" w:rsidRPr="00375624" w:rsidRDefault="00A539F5" w:rsidP="00A539F5">
    <w:pPr>
      <w:pStyle w:val="Default"/>
      <w:ind w:right="360"/>
      <w:jc w:val="center"/>
      <w:rPr>
        <w:rFonts w:ascii="Times New Roman" w:hAnsi="Times New Roman" w:cs="Times New Roman"/>
        <w:bCs/>
        <w:color w:val="000000" w:themeColor="text1"/>
        <w:szCs w:val="44"/>
      </w:rPr>
    </w:pPr>
    <w:r w:rsidRPr="00375624">
      <w:rPr>
        <w:rFonts w:ascii="Times New Roman" w:hAnsi="Times New Roman" w:cs="Times New Roman"/>
        <w:bCs/>
        <w:color w:val="000000" w:themeColor="text1"/>
        <w:szCs w:val="44"/>
      </w:rPr>
      <w:t>ИНФОРМАЦИОННО-МЕТОДИЧЕСКИЕ МАТЕРИАЛЫ</w:t>
    </w:r>
  </w:p>
  <w:p w:rsidR="00A539F5" w:rsidRPr="00375624" w:rsidRDefault="00A539F5" w:rsidP="00A539F5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по вопросам организации основных мероприятий</w:t>
    </w:r>
    <w:r>
      <w:rPr>
        <w:rFonts w:ascii="Times New Roman" w:hAnsi="Times New Roman" w:cs="Times New Roman"/>
        <w:b/>
        <w:sz w:val="16"/>
      </w:rPr>
      <w:t>,</w:t>
    </w:r>
    <w:r w:rsidRPr="00375624">
      <w:rPr>
        <w:rFonts w:ascii="Times New Roman" w:hAnsi="Times New Roman" w:cs="Times New Roman"/>
        <w:b/>
        <w:sz w:val="16"/>
      </w:rPr>
      <w:t xml:space="preserve"> связанных </w:t>
    </w:r>
  </w:p>
  <w:p w:rsidR="00A539F5" w:rsidRPr="00375624" w:rsidRDefault="00A539F5" w:rsidP="00A539F5">
    <w:pPr>
      <w:pStyle w:val="Default"/>
      <w:jc w:val="center"/>
      <w:rPr>
        <w:rFonts w:ascii="Times New Roman" w:hAnsi="Times New Roman" w:cs="Times New Roman"/>
        <w:b/>
        <w:sz w:val="16"/>
      </w:rPr>
    </w:pPr>
    <w:r w:rsidRPr="00375624">
      <w:rPr>
        <w:rFonts w:ascii="Times New Roman" w:hAnsi="Times New Roman" w:cs="Times New Roman"/>
        <w:b/>
        <w:sz w:val="16"/>
      </w:rPr>
      <w:t>с проведением Года памяти</w:t>
    </w:r>
    <w:r>
      <w:rPr>
        <w:rFonts w:ascii="Times New Roman" w:hAnsi="Times New Roman" w:cs="Times New Roman"/>
        <w:b/>
        <w:sz w:val="16"/>
      </w:rPr>
      <w:t xml:space="preserve"> и </w:t>
    </w:r>
    <w:r w:rsidRPr="00375624">
      <w:rPr>
        <w:rFonts w:ascii="Times New Roman" w:hAnsi="Times New Roman" w:cs="Times New Roman"/>
        <w:b/>
        <w:sz w:val="16"/>
      </w:rPr>
      <w:t>славы</w:t>
    </w:r>
    <w:r>
      <w:rPr>
        <w:rFonts w:ascii="Times New Roman" w:hAnsi="Times New Roman" w:cs="Times New Roman"/>
        <w:b/>
        <w:sz w:val="16"/>
      </w:rPr>
      <w:t xml:space="preserve"> в </w:t>
    </w:r>
    <w:r w:rsidRPr="00375624">
      <w:rPr>
        <w:rFonts w:ascii="Times New Roman" w:hAnsi="Times New Roman" w:cs="Times New Roman"/>
        <w:b/>
        <w:sz w:val="16"/>
      </w:rPr>
      <w:t>202</w:t>
    </w:r>
    <w:r>
      <w:rPr>
        <w:rFonts w:ascii="Times New Roman" w:hAnsi="Times New Roman" w:cs="Times New Roman"/>
        <w:b/>
        <w:sz w:val="16"/>
      </w:rPr>
      <w:t>0 году</w:t>
    </w:r>
  </w:p>
  <w:p w:rsidR="00A539F5" w:rsidRDefault="00A539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1907" w:rsidRDefault="001C1907">
      <w:r>
        <w:separator/>
      </w:r>
    </w:p>
  </w:footnote>
  <w:footnote w:type="continuationSeparator" w:id="0">
    <w:p w:rsidR="001C1907" w:rsidRDefault="001C1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:rsidR="00A539F5" w:rsidRDefault="00A539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:rsidR="00A539F5" w:rsidRDefault="00A539F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Исполнительная дирекция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</w:p>
  <w:p w:rsidR="00A539F5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  <w:r>
      <w:rPr>
        <w:rFonts w:ascii="Times New Roman" w:hAnsi="Times New Roman" w:cs="Times New Roman"/>
        <w:b/>
        <w:color w:val="FF0000"/>
        <w:sz w:val="32"/>
        <w:szCs w:val="32"/>
      </w:rPr>
      <w:t xml:space="preserve"> 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Года памяти</w:t>
    </w:r>
    <w:r>
      <w:rPr>
        <w:rFonts w:ascii="Times New Roman" w:hAnsi="Times New Roman" w:cs="Times New Roman"/>
        <w:b/>
        <w:color w:val="FF0000"/>
        <w:sz w:val="32"/>
        <w:szCs w:val="32"/>
      </w:rPr>
      <w:t xml:space="preserve"> и </w:t>
    </w:r>
    <w:r w:rsidRPr="00375624">
      <w:rPr>
        <w:rFonts w:ascii="Times New Roman" w:hAnsi="Times New Roman" w:cs="Times New Roman"/>
        <w:b/>
        <w:color w:val="FF0000"/>
        <w:sz w:val="32"/>
        <w:szCs w:val="32"/>
      </w:rPr>
      <w:t>славы</w:t>
    </w:r>
  </w:p>
  <w:p w:rsidR="00A539F5" w:rsidRPr="00375624" w:rsidRDefault="00A539F5" w:rsidP="00A539F5">
    <w:pPr>
      <w:ind w:left="-567"/>
      <w:jc w:val="center"/>
      <w:rPr>
        <w:rFonts w:ascii="Times New Roman" w:hAnsi="Times New Roman" w:cs="Times New Roman"/>
        <w:sz w:val="28"/>
        <w:szCs w:val="28"/>
      </w:rPr>
    </w:pPr>
    <w:r w:rsidRPr="00375624">
      <w:rPr>
        <w:rFonts w:ascii="Times New Roman" w:hAnsi="Times New Roman" w:cs="Times New Roman"/>
        <w:sz w:val="28"/>
        <w:szCs w:val="28"/>
      </w:rPr>
      <w:t>______________________________________________________________</w:t>
    </w:r>
  </w:p>
  <w:p w:rsidR="00A539F5" w:rsidRPr="00375624" w:rsidRDefault="00A539F5" w:rsidP="00A539F5">
    <w:pPr>
      <w:tabs>
        <w:tab w:val="left" w:pos="426"/>
      </w:tabs>
      <w:ind w:left="-851"/>
      <w:jc w:val="center"/>
      <w:rPr>
        <w:rFonts w:ascii="Times New Roman" w:hAnsi="Times New Roman" w:cs="Times New Roman"/>
        <w:b/>
        <w:color w:val="FF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62298"/>
    <w:multiLevelType w:val="hybridMultilevel"/>
    <w:tmpl w:val="97C8688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309F1"/>
    <w:multiLevelType w:val="hybridMultilevel"/>
    <w:tmpl w:val="6680A06C"/>
    <w:lvl w:ilvl="0" w:tplc="33B031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D6A25"/>
    <w:multiLevelType w:val="hybridMultilevel"/>
    <w:tmpl w:val="A8BCDFE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75DB6"/>
    <w:multiLevelType w:val="hybridMultilevel"/>
    <w:tmpl w:val="B84A81DA"/>
    <w:lvl w:ilvl="0" w:tplc="4DBA2F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556F27"/>
    <w:multiLevelType w:val="hybridMultilevel"/>
    <w:tmpl w:val="0D7A73A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5BF2E21"/>
    <w:multiLevelType w:val="hybridMultilevel"/>
    <w:tmpl w:val="AE22D2E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5B63C4"/>
    <w:multiLevelType w:val="hybridMultilevel"/>
    <w:tmpl w:val="340406F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5E47FB"/>
    <w:multiLevelType w:val="hybridMultilevel"/>
    <w:tmpl w:val="98628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876177"/>
    <w:multiLevelType w:val="hybridMultilevel"/>
    <w:tmpl w:val="B89820E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051F9D"/>
    <w:multiLevelType w:val="hybridMultilevel"/>
    <w:tmpl w:val="F9166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B51B01"/>
    <w:multiLevelType w:val="hybridMultilevel"/>
    <w:tmpl w:val="5CACB77E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EA924C8"/>
    <w:multiLevelType w:val="hybridMultilevel"/>
    <w:tmpl w:val="8E6C374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F37451"/>
    <w:multiLevelType w:val="hybridMultilevel"/>
    <w:tmpl w:val="3684CB0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472537"/>
    <w:multiLevelType w:val="hybridMultilevel"/>
    <w:tmpl w:val="DBC0ED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343D42">
      <w:start w:val="6"/>
      <w:numFmt w:val="bullet"/>
      <w:lvlText w:val="—"/>
      <w:lvlJc w:val="left"/>
      <w:pPr>
        <w:ind w:left="2880" w:hanging="1080"/>
      </w:pPr>
      <w:rPr>
        <w:rFonts w:ascii="Times New Roman" w:eastAsiaTheme="minorHAns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E6C82"/>
    <w:multiLevelType w:val="hybridMultilevel"/>
    <w:tmpl w:val="29203EC2"/>
    <w:lvl w:ilvl="0" w:tplc="8A043410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5" w15:restartNumberingAfterBreak="0">
    <w:nsid w:val="17277270"/>
    <w:multiLevelType w:val="hybridMultilevel"/>
    <w:tmpl w:val="010EAE0A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2B3334"/>
    <w:multiLevelType w:val="hybridMultilevel"/>
    <w:tmpl w:val="1B9ED84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936DC5"/>
    <w:multiLevelType w:val="hybridMultilevel"/>
    <w:tmpl w:val="D9C26A72"/>
    <w:lvl w:ilvl="0" w:tplc="041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1DBC72CE"/>
    <w:multiLevelType w:val="hybridMultilevel"/>
    <w:tmpl w:val="22A0DC18"/>
    <w:lvl w:ilvl="0" w:tplc="8A04341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1FC91EF7"/>
    <w:multiLevelType w:val="hybridMultilevel"/>
    <w:tmpl w:val="507C229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1A3390"/>
    <w:multiLevelType w:val="hybridMultilevel"/>
    <w:tmpl w:val="A1C48C0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05F2670"/>
    <w:multiLevelType w:val="hybridMultilevel"/>
    <w:tmpl w:val="B9D4717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467D01"/>
    <w:multiLevelType w:val="hybridMultilevel"/>
    <w:tmpl w:val="C036934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DE4C8C"/>
    <w:multiLevelType w:val="hybridMultilevel"/>
    <w:tmpl w:val="B54EDEA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872DF4"/>
    <w:multiLevelType w:val="hybridMultilevel"/>
    <w:tmpl w:val="515ED2CE"/>
    <w:lvl w:ilvl="0" w:tplc="7C66C572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27FE68C7"/>
    <w:multiLevelType w:val="hybridMultilevel"/>
    <w:tmpl w:val="19D2DF50"/>
    <w:lvl w:ilvl="0" w:tplc="1182F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28F57A0F"/>
    <w:multiLevelType w:val="hybridMultilevel"/>
    <w:tmpl w:val="D70A496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B6D215F"/>
    <w:multiLevelType w:val="hybridMultilevel"/>
    <w:tmpl w:val="B034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7120CF"/>
    <w:multiLevelType w:val="hybridMultilevel"/>
    <w:tmpl w:val="A27872C6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2C8B1600"/>
    <w:multiLevelType w:val="hybridMultilevel"/>
    <w:tmpl w:val="52E22B8E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2CBB3CF5"/>
    <w:multiLevelType w:val="hybridMultilevel"/>
    <w:tmpl w:val="880CB7C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2D0007B1"/>
    <w:multiLevelType w:val="hybridMultilevel"/>
    <w:tmpl w:val="A0FC7DF0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2E3325E5"/>
    <w:multiLevelType w:val="hybridMultilevel"/>
    <w:tmpl w:val="E23E17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E935D6"/>
    <w:multiLevelType w:val="hybridMultilevel"/>
    <w:tmpl w:val="2DA45016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0E27B96"/>
    <w:multiLevelType w:val="hybridMultilevel"/>
    <w:tmpl w:val="0674D8B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11E067F"/>
    <w:multiLevelType w:val="hybridMultilevel"/>
    <w:tmpl w:val="2B3C10FC"/>
    <w:lvl w:ilvl="0" w:tplc="71E836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154252A"/>
    <w:multiLevelType w:val="hybridMultilevel"/>
    <w:tmpl w:val="FFBC76CE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32B6264D"/>
    <w:multiLevelType w:val="hybridMultilevel"/>
    <w:tmpl w:val="28640F5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7AE53E8"/>
    <w:multiLevelType w:val="hybridMultilevel"/>
    <w:tmpl w:val="57E8BA2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8430FF4"/>
    <w:multiLevelType w:val="hybridMultilevel"/>
    <w:tmpl w:val="4FB8C0A6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91103A7"/>
    <w:multiLevelType w:val="hybridMultilevel"/>
    <w:tmpl w:val="89446D7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2878BD"/>
    <w:multiLevelType w:val="hybridMultilevel"/>
    <w:tmpl w:val="D5DCF426"/>
    <w:lvl w:ilvl="0" w:tplc="3E2A59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A1871EB"/>
    <w:multiLevelType w:val="hybridMultilevel"/>
    <w:tmpl w:val="4EA466F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D2319C8"/>
    <w:multiLevelType w:val="hybridMultilevel"/>
    <w:tmpl w:val="9CC825C8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3DC023DA"/>
    <w:multiLevelType w:val="hybridMultilevel"/>
    <w:tmpl w:val="44B4328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DF17558"/>
    <w:multiLevelType w:val="hybridMultilevel"/>
    <w:tmpl w:val="1F2C259E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6557A9"/>
    <w:multiLevelType w:val="hybridMultilevel"/>
    <w:tmpl w:val="7120332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5A7442"/>
    <w:multiLevelType w:val="hybridMultilevel"/>
    <w:tmpl w:val="D442877C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442574D8"/>
    <w:multiLevelType w:val="hybridMultilevel"/>
    <w:tmpl w:val="5E9CE45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54076FF"/>
    <w:multiLevelType w:val="hybridMultilevel"/>
    <w:tmpl w:val="DC5A104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5A922CE"/>
    <w:multiLevelType w:val="hybridMultilevel"/>
    <w:tmpl w:val="011CF6A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5C6710A"/>
    <w:multiLevelType w:val="hybridMultilevel"/>
    <w:tmpl w:val="A6A81BB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7072352"/>
    <w:multiLevelType w:val="hybridMultilevel"/>
    <w:tmpl w:val="6234EEA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3" w15:restartNumberingAfterBreak="0">
    <w:nsid w:val="47C64CDB"/>
    <w:multiLevelType w:val="hybridMultilevel"/>
    <w:tmpl w:val="47CA7AF2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47F830A7"/>
    <w:multiLevelType w:val="hybridMultilevel"/>
    <w:tmpl w:val="6F48908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8511ECF"/>
    <w:multiLevelType w:val="hybridMultilevel"/>
    <w:tmpl w:val="2BFCA812"/>
    <w:lvl w:ilvl="0" w:tplc="8A04341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6" w15:restartNumberingAfterBreak="0">
    <w:nsid w:val="496615C2"/>
    <w:multiLevelType w:val="hybridMultilevel"/>
    <w:tmpl w:val="EA4C1088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C121DC9"/>
    <w:multiLevelType w:val="hybridMultilevel"/>
    <w:tmpl w:val="FA960994"/>
    <w:lvl w:ilvl="0" w:tplc="2B723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4D5901EA"/>
    <w:multiLevelType w:val="hybridMultilevel"/>
    <w:tmpl w:val="39DE488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E612D2F"/>
    <w:multiLevelType w:val="hybridMultilevel"/>
    <w:tmpl w:val="1BB42B2A"/>
    <w:lvl w:ilvl="0" w:tplc="8A043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50797516"/>
    <w:multiLevelType w:val="hybridMultilevel"/>
    <w:tmpl w:val="1A2208F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1C94312"/>
    <w:multiLevelType w:val="hybridMultilevel"/>
    <w:tmpl w:val="B1C20E78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536D425A"/>
    <w:multiLevelType w:val="hybridMultilevel"/>
    <w:tmpl w:val="54C6901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07361C"/>
    <w:multiLevelType w:val="hybridMultilevel"/>
    <w:tmpl w:val="071E50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5B710AB"/>
    <w:multiLevelType w:val="hybridMultilevel"/>
    <w:tmpl w:val="20DAA988"/>
    <w:lvl w:ilvl="0" w:tplc="8A04341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5" w15:restartNumberingAfterBreak="0">
    <w:nsid w:val="5BC44222"/>
    <w:multiLevelType w:val="hybridMultilevel"/>
    <w:tmpl w:val="7866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C740C3F"/>
    <w:multiLevelType w:val="hybridMultilevel"/>
    <w:tmpl w:val="F60CB0C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E1A53E9"/>
    <w:multiLevelType w:val="hybridMultilevel"/>
    <w:tmpl w:val="9FA641CC"/>
    <w:lvl w:ilvl="0" w:tplc="8A043410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8" w15:restartNumberingAfterBreak="0">
    <w:nsid w:val="60711162"/>
    <w:multiLevelType w:val="hybridMultilevel"/>
    <w:tmpl w:val="1B1452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C469AE"/>
    <w:multiLevelType w:val="hybridMultilevel"/>
    <w:tmpl w:val="0C7E960C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62D43042"/>
    <w:multiLevelType w:val="hybridMultilevel"/>
    <w:tmpl w:val="E29AA856"/>
    <w:lvl w:ilvl="0" w:tplc="A350A9EA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7" w:hanging="360"/>
      </w:pPr>
    </w:lvl>
    <w:lvl w:ilvl="2" w:tplc="0419001B" w:tentative="1">
      <w:start w:val="1"/>
      <w:numFmt w:val="lowerRoman"/>
      <w:lvlText w:val="%3."/>
      <w:lvlJc w:val="right"/>
      <w:pPr>
        <w:ind w:left="3237" w:hanging="180"/>
      </w:pPr>
    </w:lvl>
    <w:lvl w:ilvl="3" w:tplc="0419000F" w:tentative="1">
      <w:start w:val="1"/>
      <w:numFmt w:val="decimal"/>
      <w:lvlText w:val="%4."/>
      <w:lvlJc w:val="left"/>
      <w:pPr>
        <w:ind w:left="3957" w:hanging="360"/>
      </w:pPr>
    </w:lvl>
    <w:lvl w:ilvl="4" w:tplc="04190019" w:tentative="1">
      <w:start w:val="1"/>
      <w:numFmt w:val="lowerLetter"/>
      <w:lvlText w:val="%5."/>
      <w:lvlJc w:val="left"/>
      <w:pPr>
        <w:ind w:left="4677" w:hanging="360"/>
      </w:pPr>
    </w:lvl>
    <w:lvl w:ilvl="5" w:tplc="0419001B" w:tentative="1">
      <w:start w:val="1"/>
      <w:numFmt w:val="lowerRoman"/>
      <w:lvlText w:val="%6."/>
      <w:lvlJc w:val="right"/>
      <w:pPr>
        <w:ind w:left="5397" w:hanging="180"/>
      </w:pPr>
    </w:lvl>
    <w:lvl w:ilvl="6" w:tplc="0419000F" w:tentative="1">
      <w:start w:val="1"/>
      <w:numFmt w:val="decimal"/>
      <w:lvlText w:val="%7."/>
      <w:lvlJc w:val="left"/>
      <w:pPr>
        <w:ind w:left="6117" w:hanging="360"/>
      </w:pPr>
    </w:lvl>
    <w:lvl w:ilvl="7" w:tplc="04190019" w:tentative="1">
      <w:start w:val="1"/>
      <w:numFmt w:val="lowerLetter"/>
      <w:lvlText w:val="%8."/>
      <w:lvlJc w:val="left"/>
      <w:pPr>
        <w:ind w:left="6837" w:hanging="360"/>
      </w:pPr>
    </w:lvl>
    <w:lvl w:ilvl="8" w:tplc="041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71" w15:restartNumberingAfterBreak="0">
    <w:nsid w:val="66DA7D0C"/>
    <w:multiLevelType w:val="hybridMultilevel"/>
    <w:tmpl w:val="0C34A40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7A03C3C"/>
    <w:multiLevelType w:val="hybridMultilevel"/>
    <w:tmpl w:val="FC1671E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9106114"/>
    <w:multiLevelType w:val="hybridMultilevel"/>
    <w:tmpl w:val="068C90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EE231F1"/>
    <w:multiLevelType w:val="hybridMultilevel"/>
    <w:tmpl w:val="53FA2334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B00201"/>
    <w:multiLevelType w:val="hybridMultilevel"/>
    <w:tmpl w:val="F81CD510"/>
    <w:lvl w:ilvl="0" w:tplc="4DBA2F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70925824"/>
    <w:multiLevelType w:val="hybridMultilevel"/>
    <w:tmpl w:val="4B1A9F3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D14EF0"/>
    <w:multiLevelType w:val="hybridMultilevel"/>
    <w:tmpl w:val="4A26FB74"/>
    <w:lvl w:ilvl="0" w:tplc="4DBA2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BB5122"/>
    <w:multiLevelType w:val="hybridMultilevel"/>
    <w:tmpl w:val="97F8731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4110D44"/>
    <w:multiLevelType w:val="hybridMultilevel"/>
    <w:tmpl w:val="12E062C8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4F05B2B"/>
    <w:multiLevelType w:val="hybridMultilevel"/>
    <w:tmpl w:val="A14A0700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57A23A6"/>
    <w:multiLevelType w:val="hybridMultilevel"/>
    <w:tmpl w:val="8BAE1BC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045486"/>
    <w:multiLevelType w:val="multilevel"/>
    <w:tmpl w:val="702E29B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3" w15:restartNumberingAfterBreak="0">
    <w:nsid w:val="762B2570"/>
    <w:multiLevelType w:val="hybridMultilevel"/>
    <w:tmpl w:val="18BE9E86"/>
    <w:lvl w:ilvl="0" w:tplc="8A0434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8A77856"/>
    <w:multiLevelType w:val="hybridMultilevel"/>
    <w:tmpl w:val="9EB405FC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9812233"/>
    <w:multiLevelType w:val="hybridMultilevel"/>
    <w:tmpl w:val="4C5257D2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A420F70"/>
    <w:multiLevelType w:val="hybridMultilevel"/>
    <w:tmpl w:val="E3B2D99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B2623A5"/>
    <w:multiLevelType w:val="hybridMultilevel"/>
    <w:tmpl w:val="545A8E5E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621B8F"/>
    <w:multiLevelType w:val="hybridMultilevel"/>
    <w:tmpl w:val="F64A2F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D3D642B"/>
    <w:multiLevelType w:val="hybridMultilevel"/>
    <w:tmpl w:val="3A0A256A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DE917F3"/>
    <w:multiLevelType w:val="hybridMultilevel"/>
    <w:tmpl w:val="07328576"/>
    <w:lvl w:ilvl="0" w:tplc="8A043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EEA3780"/>
    <w:multiLevelType w:val="hybridMultilevel"/>
    <w:tmpl w:val="DAAA2F50"/>
    <w:lvl w:ilvl="0" w:tplc="8A0434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5"/>
  </w:num>
  <w:num w:numId="2">
    <w:abstractNumId w:val="6"/>
  </w:num>
  <w:num w:numId="3">
    <w:abstractNumId w:val="71"/>
  </w:num>
  <w:num w:numId="4">
    <w:abstractNumId w:val="22"/>
  </w:num>
  <w:num w:numId="5">
    <w:abstractNumId w:val="5"/>
  </w:num>
  <w:num w:numId="6">
    <w:abstractNumId w:val="46"/>
  </w:num>
  <w:num w:numId="7">
    <w:abstractNumId w:val="13"/>
  </w:num>
  <w:num w:numId="8">
    <w:abstractNumId w:val="44"/>
  </w:num>
  <w:num w:numId="9">
    <w:abstractNumId w:val="49"/>
  </w:num>
  <w:num w:numId="10">
    <w:abstractNumId w:val="42"/>
  </w:num>
  <w:num w:numId="11">
    <w:abstractNumId w:val="11"/>
  </w:num>
  <w:num w:numId="12">
    <w:abstractNumId w:val="31"/>
  </w:num>
  <w:num w:numId="13">
    <w:abstractNumId w:val="54"/>
  </w:num>
  <w:num w:numId="14">
    <w:abstractNumId w:val="89"/>
  </w:num>
  <w:num w:numId="15">
    <w:abstractNumId w:val="4"/>
  </w:num>
  <w:num w:numId="16">
    <w:abstractNumId w:val="53"/>
  </w:num>
  <w:num w:numId="17">
    <w:abstractNumId w:val="32"/>
  </w:num>
  <w:num w:numId="18">
    <w:abstractNumId w:val="90"/>
  </w:num>
  <w:num w:numId="19">
    <w:abstractNumId w:val="87"/>
  </w:num>
  <w:num w:numId="20">
    <w:abstractNumId w:val="16"/>
  </w:num>
  <w:num w:numId="21">
    <w:abstractNumId w:val="19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72"/>
  </w:num>
  <w:num w:numId="25">
    <w:abstractNumId w:val="80"/>
  </w:num>
  <w:num w:numId="26">
    <w:abstractNumId w:val="62"/>
  </w:num>
  <w:num w:numId="27">
    <w:abstractNumId w:val="29"/>
  </w:num>
  <w:num w:numId="28">
    <w:abstractNumId w:val="2"/>
  </w:num>
  <w:num w:numId="29">
    <w:abstractNumId w:val="73"/>
  </w:num>
  <w:num w:numId="30">
    <w:abstractNumId w:val="78"/>
  </w:num>
  <w:num w:numId="31">
    <w:abstractNumId w:val="45"/>
  </w:num>
  <w:num w:numId="32">
    <w:abstractNumId w:val="35"/>
  </w:num>
  <w:num w:numId="33">
    <w:abstractNumId w:val="59"/>
  </w:num>
  <w:num w:numId="34">
    <w:abstractNumId w:val="15"/>
  </w:num>
  <w:num w:numId="35">
    <w:abstractNumId w:val="30"/>
  </w:num>
  <w:num w:numId="36">
    <w:abstractNumId w:val="75"/>
  </w:num>
  <w:num w:numId="37">
    <w:abstractNumId w:val="82"/>
  </w:num>
  <w:num w:numId="38">
    <w:abstractNumId w:val="18"/>
  </w:num>
  <w:num w:numId="39">
    <w:abstractNumId w:val="77"/>
  </w:num>
  <w:num w:numId="40">
    <w:abstractNumId w:val="33"/>
  </w:num>
  <w:num w:numId="41">
    <w:abstractNumId w:val="56"/>
  </w:num>
  <w:num w:numId="42">
    <w:abstractNumId w:val="48"/>
  </w:num>
  <w:num w:numId="43">
    <w:abstractNumId w:val="60"/>
  </w:num>
  <w:num w:numId="44">
    <w:abstractNumId w:val="37"/>
  </w:num>
  <w:num w:numId="45">
    <w:abstractNumId w:val="17"/>
  </w:num>
  <w:num w:numId="46">
    <w:abstractNumId w:val="63"/>
  </w:num>
  <w:num w:numId="47">
    <w:abstractNumId w:val="68"/>
  </w:num>
  <w:num w:numId="48">
    <w:abstractNumId w:val="58"/>
  </w:num>
  <w:num w:numId="49">
    <w:abstractNumId w:val="28"/>
  </w:num>
  <w:num w:numId="50">
    <w:abstractNumId w:val="81"/>
  </w:num>
  <w:num w:numId="51">
    <w:abstractNumId w:val="47"/>
  </w:num>
  <w:num w:numId="52">
    <w:abstractNumId w:val="55"/>
  </w:num>
  <w:num w:numId="53">
    <w:abstractNumId w:val="74"/>
  </w:num>
  <w:num w:numId="54">
    <w:abstractNumId w:val="26"/>
  </w:num>
  <w:num w:numId="55">
    <w:abstractNumId w:val="34"/>
  </w:num>
  <w:num w:numId="56">
    <w:abstractNumId w:val="23"/>
  </w:num>
  <w:num w:numId="57">
    <w:abstractNumId w:val="1"/>
  </w:num>
  <w:num w:numId="58">
    <w:abstractNumId w:val="36"/>
  </w:num>
  <w:num w:numId="59">
    <w:abstractNumId w:val="25"/>
  </w:num>
  <w:num w:numId="60">
    <w:abstractNumId w:val="69"/>
  </w:num>
  <w:num w:numId="61">
    <w:abstractNumId w:val="79"/>
  </w:num>
  <w:num w:numId="62">
    <w:abstractNumId w:val="40"/>
  </w:num>
  <w:num w:numId="63">
    <w:abstractNumId w:val="12"/>
  </w:num>
  <w:num w:numId="64">
    <w:abstractNumId w:val="43"/>
  </w:num>
  <w:num w:numId="65">
    <w:abstractNumId w:val="83"/>
  </w:num>
  <w:num w:numId="66">
    <w:abstractNumId w:val="88"/>
  </w:num>
  <w:num w:numId="67">
    <w:abstractNumId w:val="61"/>
  </w:num>
  <w:num w:numId="68">
    <w:abstractNumId w:val="52"/>
  </w:num>
  <w:num w:numId="69">
    <w:abstractNumId w:val="67"/>
  </w:num>
  <w:num w:numId="70">
    <w:abstractNumId w:val="64"/>
  </w:num>
  <w:num w:numId="71">
    <w:abstractNumId w:val="10"/>
  </w:num>
  <w:num w:numId="72">
    <w:abstractNumId w:val="85"/>
  </w:num>
  <w:num w:numId="73">
    <w:abstractNumId w:val="14"/>
  </w:num>
  <w:num w:numId="74">
    <w:abstractNumId w:val="38"/>
  </w:num>
  <w:num w:numId="75">
    <w:abstractNumId w:val="21"/>
  </w:num>
  <w:num w:numId="76">
    <w:abstractNumId w:val="39"/>
  </w:num>
  <w:num w:numId="77">
    <w:abstractNumId w:val="3"/>
  </w:num>
  <w:num w:numId="78">
    <w:abstractNumId w:val="86"/>
  </w:num>
  <w:num w:numId="79">
    <w:abstractNumId w:val="0"/>
  </w:num>
  <w:num w:numId="80">
    <w:abstractNumId w:val="84"/>
  </w:num>
  <w:num w:numId="81">
    <w:abstractNumId w:val="76"/>
  </w:num>
  <w:num w:numId="82">
    <w:abstractNumId w:val="9"/>
  </w:num>
  <w:num w:numId="83">
    <w:abstractNumId w:val="50"/>
  </w:num>
  <w:num w:numId="84">
    <w:abstractNumId w:val="51"/>
  </w:num>
  <w:num w:numId="85">
    <w:abstractNumId w:val="66"/>
  </w:num>
  <w:num w:numId="86">
    <w:abstractNumId w:val="91"/>
  </w:num>
  <w:num w:numId="87">
    <w:abstractNumId w:val="27"/>
  </w:num>
  <w:num w:numId="88">
    <w:abstractNumId w:val="41"/>
  </w:num>
  <w:num w:numId="89">
    <w:abstractNumId w:val="70"/>
  </w:num>
  <w:num w:numId="90">
    <w:abstractNumId w:val="57"/>
  </w:num>
  <w:num w:numId="91">
    <w:abstractNumId w:val="20"/>
  </w:num>
  <w:num w:numId="92">
    <w:abstractNumId w:val="24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DF"/>
    <w:rsid w:val="00172E89"/>
    <w:rsid w:val="001968DF"/>
    <w:rsid w:val="001C1907"/>
    <w:rsid w:val="002E57E0"/>
    <w:rsid w:val="00325D6F"/>
    <w:rsid w:val="003F5354"/>
    <w:rsid w:val="008D6046"/>
    <w:rsid w:val="00962C43"/>
    <w:rsid w:val="00A539F5"/>
    <w:rsid w:val="00BD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C6FE21"/>
  <w14:defaultImageDpi w14:val="32767"/>
  <w15:chartTrackingRefBased/>
  <w15:docId w15:val="{8F35B479-5B47-1A49-9502-DBDF6BB3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8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968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68DF"/>
  </w:style>
  <w:style w:type="paragraph" w:styleId="a6">
    <w:name w:val="footer"/>
    <w:basedOn w:val="a"/>
    <w:link w:val="a7"/>
    <w:uiPriority w:val="99"/>
    <w:unhideWhenUsed/>
    <w:rsid w:val="001968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968DF"/>
  </w:style>
  <w:style w:type="table" w:styleId="a8">
    <w:name w:val="Table Grid"/>
    <w:basedOn w:val="a1"/>
    <w:uiPriority w:val="39"/>
    <w:rsid w:val="00196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68DF"/>
    <w:pPr>
      <w:autoSpaceDE w:val="0"/>
      <w:autoSpaceDN w:val="0"/>
      <w:adjustRightInd w:val="0"/>
    </w:pPr>
    <w:rPr>
      <w:rFonts w:ascii="Cambria" w:hAnsi="Cambria" w:cs="Cambria"/>
      <w:color w:val="000000"/>
    </w:rPr>
  </w:style>
  <w:style w:type="character" w:styleId="a9">
    <w:name w:val="Hyperlink"/>
    <w:basedOn w:val="a0"/>
    <w:uiPriority w:val="99"/>
    <w:unhideWhenUsed/>
    <w:rsid w:val="001968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8DF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1968DF"/>
    <w:rPr>
      <w:color w:val="954F72" w:themeColor="followedHyperlink"/>
      <w:u w:val="single"/>
    </w:rPr>
  </w:style>
  <w:style w:type="character" w:styleId="ab">
    <w:name w:val="page number"/>
    <w:basedOn w:val="a0"/>
    <w:uiPriority w:val="99"/>
    <w:semiHidden/>
    <w:unhideWhenUsed/>
    <w:rsid w:val="001968DF"/>
  </w:style>
  <w:style w:type="paragraph" w:styleId="ac">
    <w:name w:val="No Spacing"/>
    <w:aliases w:val="деловой"/>
    <w:uiPriority w:val="1"/>
    <w:qFormat/>
    <w:rsid w:val="001968DF"/>
  </w:style>
  <w:style w:type="table" w:customStyle="1" w:styleId="10">
    <w:name w:val="Сетка таблицы1"/>
    <w:basedOn w:val="a1"/>
    <w:next w:val="a8"/>
    <w:uiPriority w:val="39"/>
    <w:rsid w:val="00196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196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1968DF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1968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68DF"/>
    <w:rPr>
      <w:rFonts w:ascii="Tahoma" w:hAnsi="Tahoma" w:cs="Tahoma"/>
      <w:sz w:val="16"/>
      <w:szCs w:val="16"/>
    </w:rPr>
  </w:style>
  <w:style w:type="character" w:styleId="af">
    <w:name w:val="Unresolved Mention"/>
    <w:basedOn w:val="a0"/>
    <w:uiPriority w:val="99"/>
    <w:unhideWhenUsed/>
    <w:rsid w:val="00196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lbormotov@mail.ru" TargetMode="External"/><Relationship Id="rId18" Type="http://schemas.openxmlformats.org/officeDocument/2006/relationships/hyperlink" Target="https://yadi.sk/d/xSJwf6deljtrHw" TargetMode="External"/><Relationship Id="rId26" Type="http://schemas.openxmlformats.org/officeDocument/2006/relationships/hyperlink" Target="https://yadi.sk/d/xSJwf6deljtrHw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yadi.sk/d/xSJwf6deljtrHw" TargetMode="External"/><Relationship Id="rId34" Type="http://schemas.openxmlformats.org/officeDocument/2006/relationships/hyperlink" Target="mailto:info.company@lbl.ru" TargetMode="External"/><Relationship Id="rId7" Type="http://schemas.openxmlformats.org/officeDocument/2006/relationships/hyperlink" Target="http://www.&#1075;&#1086;&#1076;2020.&#1088;&#1092;/&#1076;&#1086;&#1082;&#1091;&#1084;&#1077;&#1085;&#1090;&#1099;" TargetMode="External"/><Relationship Id="rId12" Type="http://schemas.openxmlformats.org/officeDocument/2006/relationships/footer" Target="footer3.xml"/><Relationship Id="rId17" Type="http://schemas.openxmlformats.org/officeDocument/2006/relationships/hyperlink" Target="mailto:75let.region@gmail.com" TargetMode="External"/><Relationship Id="rId25" Type="http://schemas.openxmlformats.org/officeDocument/2006/relationships/hyperlink" Target="https://yadi.sk/d/xSJwf6deljtrHw" TargetMode="External"/><Relationship Id="rId33" Type="http://schemas.openxmlformats.org/officeDocument/2006/relationships/hyperlink" Target="http://www.sdiproject.ru" TargetMode="External"/><Relationship Id="rId38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yperlink" Target="https://yadi.sk/d/xSJwf6deljtrHw" TargetMode="External"/><Relationship Id="rId20" Type="http://schemas.openxmlformats.org/officeDocument/2006/relationships/hyperlink" Target="https://yadi.sk/d/xSJwf6deljtrHw" TargetMode="External"/><Relationship Id="rId29" Type="http://schemas.openxmlformats.org/officeDocument/2006/relationships/hyperlink" Target="mailto:75let.region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yperlink" Target="https://yadi.sk/d/xSJwf6deljtrHw" TargetMode="External"/><Relationship Id="rId32" Type="http://schemas.openxmlformats.org/officeDocument/2006/relationships/hyperlink" Target="https://yadi.sk/d/xSJwf6deljtrHw" TargetMode="External"/><Relationship Id="rId37" Type="http://schemas.openxmlformats.org/officeDocument/2006/relationships/footer" Target="footer4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warheroes.ru" TargetMode="External"/><Relationship Id="rId23" Type="http://schemas.openxmlformats.org/officeDocument/2006/relationships/hyperlink" Target="http://qrcoder.ru/" TargetMode="External"/><Relationship Id="rId28" Type="http://schemas.openxmlformats.org/officeDocument/2006/relationships/hyperlink" Target="https://yadi.sk/d/xSJwf6deljtrHw" TargetMode="External"/><Relationship Id="rId36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hyperlink" Target="https://yadi.sk/d/xSJwf6deljtrHw" TargetMode="External"/><Relationship Id="rId31" Type="http://schemas.openxmlformats.org/officeDocument/2006/relationships/hyperlink" Target="https://www.youtube.com/channel/UCN4hLJbjo3Gk3ut2RztwNJQ?view_as=subscribe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yadi.sk/d/xSJwf6deljtrHw" TargetMode="External"/><Relationship Id="rId22" Type="http://schemas.openxmlformats.org/officeDocument/2006/relationships/hyperlink" Target="https://yadi.sk/d/xSJwf6deljtrHw" TargetMode="External"/><Relationship Id="rId27" Type="http://schemas.openxmlformats.org/officeDocument/2006/relationships/hyperlink" Target="https://yadi.sk/d/xSJwf6deljtrHw" TargetMode="External"/><Relationship Id="rId30" Type="http://schemas.openxmlformats.org/officeDocument/2006/relationships/hyperlink" Target="https://yadi.sk/d/xSJwf6deljtrHw" TargetMode="External"/><Relationship Id="rId35" Type="http://schemas.openxmlformats.org/officeDocument/2006/relationships/hyperlink" Target="https://runetmir.com/chislennost-naseleniya-volgograda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45</Pages>
  <Words>12507</Words>
  <Characters>71292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2020-01-09T12:45:00Z</dcterms:created>
  <dcterms:modified xsi:type="dcterms:W3CDTF">2020-01-09T14:57:00Z</dcterms:modified>
</cp:coreProperties>
</file>