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84"/>
    <w:p>
      <w:pPr>
        <w:pStyle w:val="Heading3"/>
      </w:pPr>
      <w:r>
        <w:t xml:space="preserve">Библиотека №184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Редкий житель Теплого Стана не сможет ответить на вопрос: «Где находится библиотека?» - «Так это же на улице Варги, 38»… Да, библиотека живет по этому адресу уже 40 лет!</w:t>
      </w:r>
      <w:r>
        <w:br/>
      </w:r>
      <w:r>
        <w:br/>
      </w:r>
      <w:r>
        <w:t xml:space="preserve">Универсальный книжный фонд более 70 тысяч томов отвечает самым разнообразным вкусам.</w:t>
      </w:r>
      <w:r>
        <w:br/>
      </w:r>
      <w:r>
        <w:br/>
      </w:r>
      <w:r>
        <w:t xml:space="preserve">В библиотеке работает отдел краеведения, создана экспо- зиция «Культурное и историческое наследие Москвы».</w:t>
      </w:r>
      <w:r>
        <w:br/>
      </w:r>
      <w:r>
        <w:br/>
      </w:r>
      <w:r>
        <w:t xml:space="preserve">В стенах библиотеки постоянно проходят встречи с писа- телями и поэтами, читательские конференции, музыкаль- ные вечера, просмотры художественных и документаль- ных фильмов.</w:t>
      </w:r>
      <w:r>
        <w:br/>
      </w:r>
      <w:r>
        <w:br/>
      </w:r>
      <w:r>
        <w:t xml:space="preserve">В отделе информационных ресурсов можно получить помощь в учебе (интерактивные учебники, справочники, рефераты), ознакомиться с анонсами культурных меро- приятий, принять участие в онлайн-семинарах и лекциях.</w:t>
      </w:r>
      <w:r>
        <w:br/>
      </w:r>
      <w:r>
        <w:br/>
      </w:r>
      <w:r>
        <w:t xml:space="preserve">Постоянно работает группа обучения компьютерной грамотности для пенсионеров и людей с ограниченными возможностями.</w:t>
      </w:r>
    </w:p>
    <w:p>
      <w:pPr>
        <w:pStyle w:val="BodyText"/>
      </w:pPr>
      <w:r>
        <w:t xml:space="preserve">Заведующий: Захаров Сергей Александрович</w:t>
      </w:r>
    </w:p>
    <w:p>
      <w:pPr>
        <w:pStyle w:val="BodyText"/>
      </w:pPr>
      <w:r>
        <w:t xml:space="preserve">EMAIL: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Академика Варги, дом 38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Заведующий 8 (495) 339-51-55; Абонемент: 8 (495) 339-86-77; Читальный зал: 8 (495) 337-05-22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cbsuzao-library184@culture.mos.ru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http://cbsuzao.mos.ru/moscow-libraries/detail/3645571.html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2025-07-26T07:46:39Z</dcterms:created>
  <dcterms:modified xsi:type="dcterms:W3CDTF">2025-07-26T07:46:39Z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