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й-год-у-ворот"/>
    <w:p>
      <w:pPr>
        <w:pStyle w:val="Heading3"/>
      </w:pPr>
      <w:r>
        <w:t xml:space="preserve">"Новый Год у ворот"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В Центральной Библиотеке №190 прошла Новогодняя ёлка ! В гости к нашим читателям пришёл сам Дед Мороз! Вместе с ним ребята сыграли в игры и посмотрели концерт творческих коллективов. Цикл новогодних мероприятий только начинается! В январе наших маленьких читателей ждёт ряд мастер-классов и других развлечений!</w:t>
      </w:r>
      <w:r>
        <w:br/>
      </w:r>
      <w:r>
        <w:t xml:space="preserve">#библиотека190 #новыйгод190 #ёлка190 #видео190#новыйгод2017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http://cbsuzao.mos.ru/presscenter/activities-library/detail/4529496.html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29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29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2024-07-24T19:16:57Z</dcterms:created>
  <dcterms:modified xsi:type="dcterms:W3CDTF">2024-07-24T19:16:57Z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