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огоднее-путешествие"/>
    <w:p>
      <w:pPr>
        <w:pStyle w:val="Heading3"/>
      </w:pPr>
      <w:r>
        <w:t xml:space="preserve">"Новогоднее путешествие"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t xml:space="preserve">29 декабря в библиотеке № 172 (#библиотекиЮЗАО) состоялся новогодний праздник общества многодетных и неполных семей «Семья» (Руководитель – Набатчикова Л.А.). С Новым годом детей и родителей поздравил руководитель административного округа «Обручевский» С.В. Андреев. Очаровательные подарки для ребят подготовили спонсоры, к котором обратились с просьбой советники муниципального собрания. Поздравила ребятишек заведующая филиалом «Обручевский» ТЦСО «Ломоносовский» З.М. Буфетова. А чудесную сказку про волшебную варежку рассказала им Екатерина Фондорка. Она же мгновенно создала из детей и взрослых оркестр, затеяла игру в волка и зайчат. А когда пришел дед Мороз, дети прочитали ему стихотворения и спели песенки.</w:t>
      </w:r>
      <w:r>
        <w:br/>
      </w:r>
      <w:r>
        <w:t xml:space="preserve">Ну какой же ребенок не обрадуется подарку! Старейшим посетителем нашей елки стала Зоя Николаевна Томилина, постоянный читатель библиотеки и прабабушка трех правнуков! И надо же так случиться, что сегодня все дети заболели, однако подарки были переданы через Зою Николаевну, которой всего-то …90 лет! Желаем всем здоровья и долгих лет жизни!!!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http://cbsuzao.mos.ru/presscenter/activities-library/detail/4568919.html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568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2024-07-24T17:04:04Z</dcterms:created>
  <dcterms:modified xsi:type="dcterms:W3CDTF">2024-07-24T17:04:04Z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