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ёплые-встречи"/>
    <w:p>
      <w:pPr>
        <w:pStyle w:val="Heading3"/>
      </w:pPr>
      <w:r>
        <w:t xml:space="preserve">"Тёплые встречи"</w:t>
      </w:r>
    </w:p>
    <w:p>
      <w:pPr>
        <w:pStyle w:val="FirstParagraph"/>
      </w:pPr>
      <w:r>
        <w:t xml:space="preserve">20.01.2017</w:t>
      </w:r>
    </w:p>
    <w:p>
      <w:pPr>
        <w:pStyle w:val="BodyText"/>
      </w:pPr>
      <w:r>
        <w:t xml:space="preserve">В субботу 14 января в Центральной библиотеке 190 состоялось открытие клуба "Тёплые встречи", руководителем и организатором которого является Нина Александровна Ярнова. На мероприятиях клуба гостей ждут удивительные встречи с интересными людьми нашего города! В этот раз своим выступлением порадовали Куницина Тамара Ильинична, Комарова Ирина Борисовна и Марина Гришина, исполнившие как и известные музыкальные композиции, так и авторские песни. Следующее собрание клуба состоится 11 февраля в 14.00, приглашаем всех желающих!</w:t>
      </w:r>
      <w:r>
        <w:br/>
      </w:r>
      <w:r>
        <w:t xml:space="preserve">#библиотека190 #афиша190 #тёплыевстречи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http://cbsuzao.mos.ru/presscenter/activities-library/detail/4726036.html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7260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7260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2024-10-16T18:25:47Z</dcterms:created>
  <dcterms:modified xsi:type="dcterms:W3CDTF">2024-10-16T18:25:47Z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