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садьбы-москвы"/>
    <w:p>
      <w:pPr>
        <w:pStyle w:val="Heading3"/>
      </w:pPr>
      <w:r>
        <w:t xml:space="preserve">"Усадьбы Москвы"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t xml:space="preserve">10 февраля методист библиотеки №172 (#библиотекиЮЗАО) Романова О.Н. провела комплексное мероприятие об усадьбах Москвы для 1 В класса ГБОУ "Школа №9" из цикла "Занимательное москвоведение". Дети посмотрели презентацию об уникальном памятнике культуры 18 века - усадьбе Кусково. Ребята услышали рассказ о владельцах усадьбы Шереметевых и о том, как проводились праздники в усадьбе в 18-19 вв. Это было грандиозно: собиралось на таких праздниках до 30 тысяч человек. Любила там бывать и сама императрица Екатерина II, иностранные монархи и знатные вельможи. Ребята совершили виртуальную прогулку по усадьбе: узнали о главной постройке Кусково Дворце и театре крепостных актеров, полюбовались Церковью Спаса Всемилостивого. Зрители заглянули в Большую каменную оранжерею, узнав, что там было в давние времена и о современных выставках "Ода стеклу" и "Русский фарфор". Побывали ребята в Итальянском уголке и Голландском домике, построенном в честь Петра I. Заглянули в павильон "Эрмитаж" и полюбовались Вольером с павлинами и золотыми охотничьими фазанами. А в фильме "Любимое Кусково" дети полюбовались внутренним убранством Дворца, увидели современные лодочные катания по пруду и прогулки современных москвичей на каретах по усадьбе в летнее время года. Также методист рассказала об усадьбе Воронцово, выделив интересный факт о секретной лаборатории на территории усадьбы в годы войны с Наполеоном и попытки строительства там русскими учеными воздушного шара на 50 солдат. Дети узнали о 210-летии Храма Живоначальной Троицы в Воронцово и много другой интересной информации. Встреча закончилась викториной "Что я знаю об усадьбах?" и игрой-лото "Достопримечательности Москвы". Встреча прошла познавательно и интересно! Благодарю детей 1 В класса и их педагога Яхнину Асю Анатольевну за радушный прием!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http://cbsuzao.mos.ru/presscenter/activities-library/detail/4940646.html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2024-02-06T18:06:33Z</dcterms:created>
  <dcterms:modified xsi:type="dcterms:W3CDTF">2024-02-06T18:06:33Z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