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итя-малеев-в-школе-и-дома"/>
    <w:p>
      <w:pPr>
        <w:pStyle w:val="Heading3"/>
      </w:pPr>
      <w:r>
        <w:t xml:space="preserve">"Витя Малеев в школе и дома"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17 февраля был проведен брэйн-ринг для учащихся четвертых классов ГБОУ Школа №46 по книге Николая Николаевича Носова "Витя Малеев в школе и дома" . Мероприятия проводилось с целью популяризации чтения среди детей , а также с целью развития образовательного досуга.</w:t>
      </w:r>
      <w:r>
        <w:br/>
      </w:r>
      <w:r>
        <w:t xml:space="preserve">Брэйн-ринг завершился показом инсценировки одного из эпизодов повести.</w:t>
      </w:r>
      <w:r>
        <w:br/>
      </w:r>
      <w:r>
        <w:t xml:space="preserve">Методист библиотеки №188 Кузнецова Л.Л. приняла участие в качестве члена жюри.</w:t>
      </w:r>
      <w:r>
        <w:br/>
      </w:r>
      <w:r>
        <w:br/>
      </w:r>
      <w:hyperlink r:id="rId20">
        <w:r>
          <w:rPr>
            <w:rStyle w:val="Hyperlink"/>
          </w:rPr>
          <w:t xml:space="preserve">https://vk.com/wall-85958298_448</w:t>
        </w:r>
      </w:hyperlink>
      <w:r>
        <w:br/>
      </w:r>
      <w:hyperlink r:id="rId21">
        <w:r>
          <w:rPr>
            <w:rStyle w:val="Hyperlink"/>
          </w:rPr>
          <w:t xml:space="preserve">https://www.facebook.com/bib188/posts/1836627026597067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http://cbsuzao.mos.ru/presscenter/activities-library/detail/4986473.html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4986473.html" TargetMode="External" /><Relationship Type="http://schemas.openxmlformats.org/officeDocument/2006/relationships/hyperlink" Id="rId20" Target="https://vk.com/wall-85958298_448" TargetMode="External" /><Relationship Type="http://schemas.openxmlformats.org/officeDocument/2006/relationships/hyperlink" Id="rId21" Target="https://www.facebook.com/bib188/posts/18366270265970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4986473.html" TargetMode="External" /><Relationship Type="http://schemas.openxmlformats.org/officeDocument/2006/relationships/hyperlink" Id="rId20" Target="https://vk.com/wall-85958298_448" TargetMode="External" /><Relationship Type="http://schemas.openxmlformats.org/officeDocument/2006/relationships/hyperlink" Id="rId21" Target="https://www.facebook.com/bib188/posts/18366270265970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2024-07-24T21:08:13Z</dcterms:created>
  <dcterms:modified xsi:type="dcterms:W3CDTF">2024-07-24T21:08:13Z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