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до-рядом-с-тобой"/>
    <w:p>
      <w:pPr>
        <w:pStyle w:val="Heading3"/>
      </w:pPr>
      <w:r>
        <w:t xml:space="preserve">"Чудо рядом с тобой"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14,16 марта в библиотеке №189 "Патриот" было много гостей. Это дошкольники ГБОУ Школы № 2109 , которые с большим интересом посещают цикл программы по экологии в рамках проекта "Наш дом -природа". На программе"Чудо рядом с тобой" мы говорили о весне, об изменениях , которые происходят в живой и неживой природе, о бережном отношении к природе.  Ребята- эколята "рисовали" весеннюю природу, строили гнезда для птиц, отгадывали загадки. Главным чудом мы назвали воду на Земле, как она важна в жизни человека, и что нужно делать , чтобы ее беречь. Мы провели опыты и узнали свойства воды, нашли ,где она живет и посмотрели мультфильм "Капелька". А в заключении  программы опять получили задания, с которым им необходимо справиться к следующей нашей встрече.</w:t>
      </w:r>
      <w:r>
        <w:br/>
      </w:r>
      <w:r>
        <w:t xml:space="preserve">В феврале эколята делали кормушки для птиц, прислав нам фото отчет.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2024-07-24T13:19:04Z</dcterms:created>
  <dcterms:modified xsi:type="dcterms:W3CDTF">2024-07-24T13:19:04Z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