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ротышки"/>
    <w:p>
      <w:pPr>
        <w:pStyle w:val="Heading3"/>
      </w:pPr>
      <w:r>
        <w:t xml:space="preserve">«Коротышки»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t xml:space="preserve">К Международному дню детской книги 1 апреля в библиотеке №196 состоялся мини-спектакль "Коротышки" (по мотивам романа-сказки Н. Носова "Приключения Незнайки и его друзей"). На спектакле выступили дети из театральной студии "Талантики": Домбровский Саша, Староверова Оля, Костина Вика, Даянов Лёша. Режиссёр и художественный руководитель: Антонишина Е. А.</w:t>
      </w:r>
      <w:r>
        <w:br/>
      </w:r>
      <w:r>
        <w:br/>
      </w:r>
      <w:r>
        <w:t xml:space="preserve">Молодые дарования отлично себя проявили. Показанная программа вызвала большой интерес у зрителей. Так же была развлекательная программа, юным зрителям до и после выступления делали весёлый аквагрим.</w:t>
      </w:r>
      <w:r>
        <w:br/>
      </w:r>
      <w:r>
        <w:br/>
      </w:r>
      <w:r>
        <w:t xml:space="preserve">Вход свободный.                                        </w:t>
      </w:r>
      <w:r>
        <w:br/>
      </w:r>
      <w:r>
        <w:br/>
      </w:r>
      <w:r>
        <w:t xml:space="preserve">Возрастные ограничения: 0+</w:t>
      </w:r>
      <w:r>
        <w:br/>
      </w:r>
      <w:r>
        <w:br/>
      </w:r>
      <w:r>
        <w:t xml:space="preserve">Ответственный за проведение: Библиотекарь Устинова Маргарита Владимировна</w:t>
      </w:r>
      <w:r>
        <w:br/>
      </w:r>
      <w:r>
        <w:br/>
      </w:r>
      <w:r>
        <w:t xml:space="preserve">Адрес проведения: Симферопольский бульвар 24 корпус 1</w:t>
      </w:r>
      <w:r>
        <w:br/>
      </w:r>
      <w:r>
        <w:br/>
      </w:r>
      <w:r>
        <w:t xml:space="preserve">Проезд: Симферопольский бульвар, дом 24, корп.1. Проезд: до ст. м. Севастопольская, далее пешком 10 минут.</w:t>
      </w:r>
      <w:r>
        <w:br/>
      </w:r>
      <w:r>
        <w:br/>
      </w:r>
      <w:r>
        <w:t xml:space="preserve">Телефон для справок: 8 (495) 318-21-94</w:t>
      </w:r>
      <w:r>
        <w:br/>
      </w:r>
      <w:r>
        <w:br/>
      </w: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biblioteka.nasledie@cbsuzao.ru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http://cbsuzao.mos.ru/presscenter/activities-library/detail/5618361.html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5618361.html" TargetMode="External" /><Relationship Type="http://schemas.openxmlformats.org/officeDocument/2006/relationships/hyperlink" Id="rId20" Target="mailto:biblioteka.nasledie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5618361.html" TargetMode="External" /><Relationship Type="http://schemas.openxmlformats.org/officeDocument/2006/relationships/hyperlink" Id="rId20" Target="mailto:biblioteka.nasledie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2024-07-24T08:51:22Z</dcterms:created>
  <dcterms:modified xsi:type="dcterms:W3CDTF">2024-07-24T08:51:22Z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