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смическое-путешествие"/>
    <w:p>
      <w:pPr>
        <w:pStyle w:val="Heading3"/>
      </w:pPr>
      <w:r>
        <w:t xml:space="preserve">"Космическое путешествие"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t xml:space="preserve">12 апреля в библиотеке №189 "Патриот" состоялась познавательно-игровая программа"Космическое путешествие", посвященное Международному Дню полета человека в космос. Гости этой программы, первоклассники ГБОУ Школа №2109 отделения "Алые паруса", отправились в увлекательное космическое путешествие .Ребята узнали о первом космонавте Ю.А.Гагарине, увидели документальные кадры первого полета, услышали речь Ю.Гагарина, которую он произнес перед стартом. Было интересным для ребят увидеть как выглядит наша планета из космоса с борта космического корабля и услышать шум орбиты Земли, а также узнать о строении Солнечной системы. На борту нашего космического корабля участники путешествия отгадывали загадки, играли в игру "Самая, самая планета","Полет на Луну" и "Космическая команда".</w:t>
      </w:r>
      <w:r>
        <w:br/>
      </w:r>
      <w:r>
        <w:br/>
      </w:r>
      <w:r>
        <w:t xml:space="preserve">А в заключение ребята посмотрели отрывок из замечательного отечественного мультфильма "Тайна Третьей планеты"и поспешили взять книги Кира Булычева.</w:t>
      </w:r>
      <w:r>
        <w:br/>
      </w:r>
      <w:r>
        <w:br/>
      </w:r>
      <w:r>
        <w:t xml:space="preserve">Библиотека №189 "Патриот"</w:t>
      </w:r>
      <w:r>
        <w:br/>
      </w:r>
      <w:r>
        <w:br/>
      </w:r>
      <w:r>
        <w:t xml:space="preserve">ул. Брусилова, д.27</w:t>
      </w:r>
      <w:r>
        <w:br/>
      </w:r>
      <w:r>
        <w:br/>
      </w:r>
      <w:r>
        <w:t xml:space="preserve">тел. 8 (499)234-48-45</w:t>
      </w:r>
      <w:r>
        <w:br/>
      </w:r>
      <w:r>
        <w:br/>
      </w:r>
      <w:r>
        <w:t xml:space="preserve">www.facebook.com/Library.Patriot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http://cbsuzao.mos.ru/presscenter/activities-library/detail/5618430.html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18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18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2024-07-24T08:42:26Z</dcterms:created>
  <dcterms:modified xsi:type="dcterms:W3CDTF">2024-07-24T08:42:26Z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