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отальный-диктант-на-юго-западе-столицы"/>
    <w:p>
      <w:pPr>
        <w:pStyle w:val="Heading3"/>
      </w:pPr>
      <w:r>
        <w:t xml:space="preserve">"Тотальный диктант на Юго-Западе столицы"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t xml:space="preserve">С 2015 года библиотеки Юго-Западного округа столицы поддерживают проект «Тотальный диктант», что позволяет расширить число площадок и предоставить возможность всем желающим, не покидая своего района, принять участие в акции, призванной привлечь внимание к вопросам грамотности и развить культуру грамотного письма.</w:t>
      </w:r>
      <w:r>
        <w:br/>
      </w:r>
      <w:r>
        <w:br/>
      </w:r>
      <w:r>
        <w:t xml:space="preserve">8 апреля более 320 человек пришли в библиотеки округа с целью проверить свою грамотность и присоединиться к ежегодной образовательной акции по проверке грамотности «Тотальный диктант рядом с домом».</w:t>
      </w:r>
      <w:r>
        <w:br/>
      </w:r>
      <w:r>
        <w:br/>
      </w:r>
      <w:r>
        <w:t xml:space="preserve">Сейчас филологи проверяют работы, организаторы подсчитывают количество участников, штаб Тотального диктанта подводит итоги акции. После 18 апреля результаты</w:t>
      </w:r>
      <w:r>
        <w:br/>
      </w:r>
      <w:r>
        <w:br/>
      </w:r>
      <w:r>
        <w:t xml:space="preserve">диктанта можно узнать на сайте акции</w:t>
      </w:r>
      <w:r>
        <w:t xml:space="preserve"> </w:t>
      </w:r>
      <w:hyperlink r:id="rId20">
        <w:r>
          <w:rPr>
            <w:rStyle w:val="Hyperlink"/>
          </w:rPr>
          <w:t xml:space="preserve">https://totaldict.ru/msk/</w:t>
        </w:r>
      </w:hyperlink>
      <w:r>
        <w:t xml:space="preserve">.</w:t>
      </w:r>
      <w:r>
        <w:br/>
      </w:r>
      <w:r>
        <w:br/>
      </w:r>
      <w:r>
        <w:t xml:space="preserve">Огромная благодарность всем, кто принял приглашение и выступил в качестве «диктатора» на площадках библиотек округа!</w:t>
      </w:r>
      <w:r>
        <w:br/>
      </w:r>
      <w:r>
        <w:br/>
      </w:r>
      <w:r>
        <w:t xml:space="preserve">В #Библиотека170 текст прочла российская актриса театра и кино #Татьяна Плетнева.</w:t>
      </w:r>
      <w:r>
        <w:br/>
      </w:r>
      <w:r>
        <w:br/>
      </w:r>
      <w:r>
        <w:t xml:space="preserve">Главный редактор газеты «Книжное обозрение» Александр Набоков выступил в качестве «диктатора» в #Библиотека186 им. С.А. Есенина.</w:t>
      </w:r>
      <w:r>
        <w:br/>
      </w:r>
      <w:r>
        <w:br/>
      </w:r>
      <w:r>
        <w:t xml:space="preserve">В #Библиотека183 имени Данте Алигьери текст диктанта прочитал главный редактор издательства «Альпина Паблишер», кандидат экономических наук Сергей Турко.</w:t>
      </w:r>
      <w:r>
        <w:br/>
      </w:r>
      <w:r>
        <w:br/>
      </w:r>
      <w:r>
        <w:t xml:space="preserve">Руководитель редакции «Современная русская проза» издательства «АСТ» – «Редакция Елены Шубиной», издатель, литературовед, член жюри Национальной литературной премии «Большая книга» Елена Шубина читала текст в #Библиотека180.</w:t>
      </w:r>
      <w:r>
        <w:br/>
      </w:r>
      <w:r>
        <w:br/>
      </w:r>
      <w:r>
        <w:t xml:space="preserve">В #Центральная библиотека190 текст диктанта прочитала Ольга Плетнева - российская актриса театра и кино.</w:t>
      </w:r>
      <w:r>
        <w:br/>
      </w:r>
      <w:r>
        <w:br/>
      </w:r>
      <w:r>
        <w:t xml:space="preserve">Лауреат литературного конкурса «Книгуру», автор повести «Здравствуй, брат мой Бзоу!» Евгений Рудашевский выступил в качестве «диктатора» в #Библиотека192.</w:t>
      </w:r>
      <w:r>
        <w:br/>
      </w:r>
      <w:r>
        <w:br/>
      </w:r>
      <w:r>
        <w:t xml:space="preserve">В #Библиотека193 текст прочитал заслуженный артист России, актер Государственного академического Малого театра Василий Дахненко.</w:t>
      </w:r>
      <w:r>
        <w:br/>
      </w:r>
      <w:r>
        <w:br/>
      </w:r>
      <w:r>
        <w:t xml:space="preserve">В #Библиотека195 текст диктанта прочитала блогер, автор книги «#ты же мать. Материнство по правилам и без» Надежда Папудогло.</w:t>
      </w:r>
      <w:r>
        <w:br/>
      </w:r>
      <w:r>
        <w:br/>
      </w:r>
      <w:r>
        <w:t xml:space="preserve">#Тотальныйдиктант написан! До встречи в следующем году!</w:t>
      </w:r>
      <w:r>
        <w:br/>
      </w:r>
      <w:r>
        <w:br/>
      </w:r>
      <w:r>
        <w:t xml:space="preserve">#тотальныйдиктантмосква #totaldict #всемдиктант #вездедиктант #totaldictmsk #8апреля2017 #БиблиотекиЮЗАО #БиблиотекиМосквы #СергейТурко #ЕленаШубина #АлександрНабоков #ЕвгенийРудашевский #NadezhdaPapudoglo #ТатьянаПлетнева #ОльгаПлетнева #ВасилийДахненко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http://cbsuzao.mos.ru/presscenter/activities-library/detail/5666002.html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666002.html" TargetMode="External" /><Relationship Type="http://schemas.openxmlformats.org/officeDocument/2006/relationships/hyperlink" Id="rId20" Target="https://totaldict.ru/ms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666002.html" TargetMode="External" /><Relationship Type="http://schemas.openxmlformats.org/officeDocument/2006/relationships/hyperlink" Id="rId20" Target="https://totaldict.ru/ms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2024-07-24T08:22:34Z</dcterms:created>
  <dcterms:modified xsi:type="dcterms:W3CDTF">2024-07-24T08:22:34Z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