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ять-весна-на-белом-свете"/>
    <w:p>
      <w:pPr>
        <w:pStyle w:val="Heading3"/>
      </w:pPr>
      <w:r>
        <w:t xml:space="preserve">"Опять весна на белом свете"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26 апреля была проведена в ЦСО "Обручевский" лекция в сопровождении электронной презентации"Опять весна на белом свете..."о фронтовых актерских бригадах во время Великой Отечественной войны. Мероприятие проводилось в рамках празднования Дня Победы . Лекцию провела методист библиотеки №188 Кузнецова Л.Л.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http://cbsuzao.mos.ru/presscenter/activities-library/detail/5746377.html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6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2024-07-24T09:21:38Z</dcterms:created>
  <dcterms:modified xsi:type="dcterms:W3CDTF">2024-07-24T09:21:38Z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