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ям-о-лете"/>
    <w:p>
      <w:pPr>
        <w:pStyle w:val="Heading3"/>
      </w:pPr>
      <w:r>
        <w:t xml:space="preserve">"Детям о лете"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t xml:space="preserve">31 мая в детском отделении библиотеки №172 (#библиотекиЮЗАО) завершился сезон музыкальных встреч детей с музыковедом, Лауреатом премии "Учитель года", преподавателем по фортепиано Аллой Борисовной Яновской. На музыкально-литературное занятие "Детям о лете" пришли воспитанники дошкольники групп "Красная Шапочка" и "Фантазеры" ГБОУ "Школа №9". Алла Борисовна читала детям свои стихи о лете, о животных, о природе. Дети в ответ вспомнили стихи, которые знают они. Звучала прекрасная музыка великих композиторов. Дети получили мастер-класс игры на фортепиано. И все это в дружелюбной, уютной обстановке. Воспитатели получили в подарок замечательные книги со стихами Аллы Борисовны. Закончилась встреча дружным исполнением детьми, воспитателями, методистом и музыковедом песенки "Пусть всегда будет солнце!" Спасибо Алла Борисовна! Мы вас любим! Хорошего лета!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http://cbsuzao.mos.ru/presscenter/activities-library/detail/6087472.html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87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87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2024-07-24T20:00:49Z</dcterms:created>
  <dcterms:modified xsi:type="dcterms:W3CDTF">2024-07-24T20:00:49Z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