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емьи-любви-и-верности"/>
    <w:p>
      <w:pPr>
        <w:pStyle w:val="Heading3"/>
      </w:pPr>
      <w:r>
        <w:t xml:space="preserve">"День семьи, любви и верности"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6 июля в библиотеке состоялся концерт артистов Москонцерта, посвященный Дню семьи, любви и верности. Вела программу «Любовью дорожить умейте» заслуженная артистка России Татьяна Архипова. Елена Лопухина исполнила прекрасные русские романсы: «Только раз бывают в жизни встречи», «Отцвели хризантемы», а также менее известные (Елена всегда подбирает интересный репертуар), «Полно, сокол», «Газовая косынка» и «Опьянела». Разумеется, прозвучал тост графа Орловского из оперетты «Летучая мышь» в исполнении Павла Диденко. Порадовали наших слушателей его дуэты с Ириной Сухановой. Ирина очень артистична и обаятельна, очень органична в исполнении арий Розалинды из «Летучей мыши» и Элизы из «Моей прекрасной леди». Очень трогательно звучал «Ноктюрн», который сыграла Ирина Никонова. Завершился концерт советскими эстрадными песнями, последнюю из которых – «Дружбу» Сидорова и Шмульяна – исполнило трио.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http://cbsuzao.mos.ru/presscenter/activities-library/detail/6554868.html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4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2023-09-23T04:06:33Z</dcterms:created>
  <dcterms:modified xsi:type="dcterms:W3CDTF">2023-09-23T04:06:33Z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