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никулы-с-библиотекой"/>
    <w:p>
      <w:pPr>
        <w:pStyle w:val="Heading3"/>
      </w:pPr>
      <w:r>
        <w:t xml:space="preserve">«Каникулы с библиотекой»</w:t>
      </w:r>
    </w:p>
    <w:p>
      <w:pPr>
        <w:pStyle w:val="FirstParagraph"/>
      </w:pPr>
      <w:r>
        <w:t xml:space="preserve">10.08.2017</w:t>
      </w:r>
    </w:p>
    <w:p>
      <w:pPr>
        <w:pStyle w:val="BodyText"/>
      </w:pPr>
      <w:r>
        <w:t xml:space="preserve">9 августа 2017 года в библиотеке №189 «Патриот» для наших юных читателей из детского лагеря ЦСО «Щербинский» прошел просмотр мультипликационного фильма «Заколдованный мальчик» из цикла «Каникулы с библиотекой». Ребята познакомились с автором книги «Чудесное путешествие Нильса с дикими гусями», по мотивам которого и был снят мультфильм - шведской писательницей Сельмой Лагерлеф. Они узнали историю написания книги и ее главных героев. В конце мероприятия после просмотра мультфильма дети отвечали на вопросы викторины «А правда ли?» по сказочной повести.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http://cbsuzao.mos.ru/presscenter/activities-library/detail/6665265.html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6652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6652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2024-05-15T11:39:47Z</dcterms:created>
  <dcterms:modified xsi:type="dcterms:W3CDTF">2024-05-15T11:39:47Z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