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о-с-библиотекой"/>
    <w:p>
      <w:pPr>
        <w:pStyle w:val="Heading3"/>
      </w:pPr>
      <w:r>
        <w:t xml:space="preserve">"Лето с библиотекой"</w:t>
      </w:r>
    </w:p>
    <w:p>
      <w:pPr>
        <w:pStyle w:val="FirstParagraph"/>
      </w:pPr>
      <w:r>
        <w:t xml:space="preserve">14.08.2017</w:t>
      </w:r>
    </w:p>
    <w:p>
      <w:pPr>
        <w:pStyle w:val="BodyText"/>
      </w:pPr>
      <w:r>
        <w:t xml:space="preserve">Что получится, если объединить детей и родителей, добавить к этому яркие брызги летнего солнца, замечательное праздничное настроение, самые лучшие книги, журналы и буклеты, и приправить все это веселыми шутками  и разнообразными конкурсами? А получился праздник – открытие сезона Читательских удовольствий - зала под открытым небом - «Развал книг и журналов: Улица читающих людей». На открытую площадку, перед библиотекой №189 «Патриот», сотрудниками библиотеки было решено каждый четверг августа приглашать всех желающих интересно и познавательно провести досуговое время.</w:t>
      </w:r>
      <w:r>
        <w:br/>
      </w:r>
      <w:r>
        <w:br/>
      </w:r>
      <w:r>
        <w:t xml:space="preserve">Все новинки периодических изданий, литературы самых разных жанров были представлены для обозрения и ознакомления жителям микрорайона.</w:t>
      </w:r>
      <w:r>
        <w:br/>
      </w:r>
      <w:r>
        <w:br/>
      </w:r>
      <w:r>
        <w:t xml:space="preserve">Для самых маленьких горожан библиотекари подготовили развлекательную программу с играми, викторинами, конкурсами и забавами. Рисунки на асфальте, книжки-малышки, раскраски и многое другое – малышам было интересно!</w:t>
      </w:r>
      <w:r>
        <w:br/>
      </w:r>
      <w:r>
        <w:t xml:space="preserve">Для жителей микрорайона постарше – уютный книжный дворик. Любители книг смогли познакомиться с новинками периодических изданий и художественной литературы, пообщаться между собой, обменяться мнением о прочитанных книгах.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http://cbsuzao.mos.ru/presscenter/activities-library/detail/6690484.html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90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90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2024-08-20T15:16:14Z</dcterms:created>
  <dcterms:modified xsi:type="dcterms:W3CDTF">2024-08-20T15:16:14Z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