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fb2f9dd7af7a62d22a2b9bb8763115610dad2"/>
    <w:p>
      <w:pPr>
        <w:pStyle w:val="Heading3"/>
      </w:pPr>
      <w:r>
        <w:t xml:space="preserve">"Нет тебе на свете равных, Стародавняя Москва!"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t xml:space="preserve">1 сентября проведено праздничное мероприятие в ГБОУ Школа №45(надомного обучения) для учащихся средней школы "Нет тебе на свете равных, Стародавняя Москва!", посвященного Дню знаний и 870-летию Москвы. Провела мероприятие методист библиотеки №188 Кузнецова Л.Л.</w:t>
      </w:r>
      <w:r>
        <w:br/>
      </w:r>
      <w:hyperlink r:id="rId20">
        <w:r>
          <w:rPr>
            <w:rStyle w:val="Hyperlink"/>
          </w:rPr>
          <w:t xml:space="preserve">https://www.facebook.com/bib188/posts/1933795270213575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https://vk.com/wall-85958298_546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http://cbsuzao.mos.ru/presscenter/activities-library/detail/6831740.html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31740.html" TargetMode="External" /><Relationship Type="http://schemas.openxmlformats.org/officeDocument/2006/relationships/hyperlink" Id="rId21" Target="https://vk.com/wall-85958298_546" TargetMode="External" /><Relationship Type="http://schemas.openxmlformats.org/officeDocument/2006/relationships/hyperlink" Id="rId20" Target="https://www.facebook.com/bib188/posts/19337952702135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31740.html" TargetMode="External" /><Relationship Type="http://schemas.openxmlformats.org/officeDocument/2006/relationships/hyperlink" Id="rId21" Target="https://vk.com/wall-85958298_546" TargetMode="External" /><Relationship Type="http://schemas.openxmlformats.org/officeDocument/2006/relationships/hyperlink" Id="rId20" Target="https://www.facebook.com/bib188/posts/19337952702135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2024-09-30T04:38:03Z</dcterms:created>
  <dcterms:modified xsi:type="dcterms:W3CDTF">2024-09-30T04:38:03Z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