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тям-о-пдд"/>
    <w:p>
      <w:pPr>
        <w:pStyle w:val="Heading3"/>
      </w:pPr>
      <w:r>
        <w:t xml:space="preserve">"Детям о ПДД"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t xml:space="preserve">13 сентября в библиотеке №172 состоялась познавательная беседа для дошкольников о правилах дорожного движения. Ребята приняли активное участие в обсуждении этой важной для всех темы! Они вспомнили про светофор и правила поведения в общественном транспорте. Методист рассказала ребятам немного из истории создания правил дорожного движения; о том как правильно переходить через дорогу и правильно обходить стоящий транспорт, а также про дорожные знаки. Ребята отгадали загадки про транспорт, ответили на вопросы викторины "Воспитанный пешеход", ознакомились с книжками по теме и посмотрели мультфильм "Азбука безопасности".</w:t>
      </w:r>
      <w:hyperlink r:id="rId20">
        <w:r>
          <w:rPr>
            <w:rStyle w:val="Hyperlink"/>
          </w:rPr>
          <w:t xml:space="preserve">https://www.facebook.com/pg/biblioteka172/photos/?tab=album&amp;</w:t>
        </w:r>
      </w:hyperlink>
      <w:r>
        <w:t xml:space="preserve">;album_id=2030469010573224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http://cbsuzao.mos.ru/presscenter/activities-library/detail/6855007.html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55007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55007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2024-08-20T16:09:24Z</dcterms:created>
  <dcterms:modified xsi:type="dcterms:W3CDTF">2024-08-20T16:09:24Z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