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f824a77c72d2f76efdbabd53ee37e6ce4e52a9"/>
    <w:p>
      <w:pPr>
        <w:pStyle w:val="Heading3"/>
      </w:pPr>
      <w:r>
        <w:t xml:space="preserve">«Космическая философия Циолковского: горизонты понимания»</w:t>
      </w:r>
    </w:p>
    <w:p>
      <w:pPr>
        <w:pStyle w:val="FirstParagraph"/>
      </w:pPr>
      <w:r>
        <w:t xml:space="preserve">14.09.2017</w:t>
      </w:r>
    </w:p>
    <w:p>
      <w:pPr>
        <w:pStyle w:val="BodyText"/>
      </w:pPr>
      <w:r>
        <w:t xml:space="preserve">17 сентября в 160-й день рождения отца космонавтики Константина Эдуардовича Циолковского (1857–1935) Библиотека № 180 и ее Музей-библиотека Н.Ф. Федорова приглашают на открытую лекцию «Космическая философия К.Э. Циолковского: горизонты понимания». Изобретатель ракеты, автор разработок в области дирижаблестроения, был еще и ярким мыслителем, развивавшим свою космическую философию, автором научно-фантастических произведений, посвященных будущему человечества, перспективам освоения космоса, жизни в межзвездной среде.</w:t>
      </w:r>
      <w:r>
        <w:br/>
      </w:r>
      <w:r>
        <w:br/>
      </w:r>
      <w:r>
        <w:t xml:space="preserve">О Циолковском как мыслителе, о месте его идей в философской традиции космизма, об их влиянии на русскую литературу XX века в лице А. Беляева, Н. Заболоцкого, И. Ефремова, на живопись, архитектурные проекты русского авангарда, искусство кино речь пойдет в выступлении доктора филологических наук, историком космизма Анастасии Гачевой. Она же расскажет о встречах юноши Циолковского с философом общего дела Н.Ф. Федоровым, о том, как идеи Циолковского входили в круг последователей Федорова 1920–1930-х годов – А.К. Горского и В.Н. Муравьева.</w:t>
      </w:r>
      <w:r>
        <w:br/>
      </w:r>
      <w:r>
        <w:br/>
      </w:r>
      <w:r>
        <w:t xml:space="preserve">С сообщением о научно-фантастических произведениях К.Э. Циолковского выступит биофизик, эколог Борис Режабек.</w:t>
      </w:r>
      <w:r>
        <w:br/>
      </w:r>
      <w:r>
        <w:br/>
      </w:r>
      <w:r>
        <w:t xml:space="preserve">После авторских выступлений состоится дискуссия, к которой приглашаются все желающие. Разговор будет вестись о том, что в наследии Циолковского актуально сегодня, как оценивать его антропологию, научную этику, предложенные мыслителем проекты общества будущего.</w:t>
      </w:r>
      <w:r>
        <w:br/>
      </w:r>
      <w:r>
        <w:br/>
      </w:r>
      <w:r>
        <w:t xml:space="preserve">Начало встречи в 14.00.</w:t>
      </w:r>
      <w:r>
        <w:br/>
      </w:r>
      <w:r>
        <w:br/>
      </w:r>
      <w:r>
        <w:t xml:space="preserve">Библиотека №180 г. Москвы и ее Музей-библиотека Н.Ф. Федорова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  <w:r>
        <w:br/>
      </w:r>
      <w:r>
        <w:br/>
      </w:r>
      <w:r>
        <w:t xml:space="preserve">www.facebook.com/biblioteka180/</w:t>
      </w:r>
      <w:r>
        <w:br/>
      </w:r>
      <w:r>
        <w:br/>
      </w:r>
      <w:hyperlink r:id="rId20">
        <w:r>
          <w:rPr>
            <w:rStyle w:val="Hyperlink"/>
          </w:rPr>
          <w:t xml:space="preserve">https://vk.com/db180</w:t>
        </w:r>
      </w:hyperlink>
      <w:r>
        <w:t xml:space="preserve">  </w:t>
      </w:r>
      <w:r>
        <w:br/>
      </w:r>
      <w:r>
        <w:br/>
      </w:r>
      <w:hyperlink r:id="rId21">
        <w:r>
          <w:rPr>
            <w:rStyle w:val="Hyperlink"/>
          </w:rPr>
          <w:t xml:space="preserve">https://www.cbsuzao.ru/</w:t>
        </w:r>
      </w:hyperlink>
      <w:r>
        <w:t xml:space="preserve">                </w:t>
      </w:r>
      <w:r>
        <w:br/>
      </w:r>
      <w:r>
        <w:br/>
      </w:r>
      <w:hyperlink r:id="rId22">
        <w:r>
          <w:rPr>
            <w:rStyle w:val="Hyperlink"/>
          </w:rPr>
          <w:t xml:space="preserve">https://www.facebook.com/muzejfedorova/</w:t>
        </w:r>
      </w:hyperlink>
      <w:r>
        <w:br/>
      </w:r>
      <w:hyperlink r:id="rId23">
        <w:r>
          <w:rPr>
            <w:rStyle w:val="Hyperlink"/>
          </w:rPr>
          <w:t xml:space="preserve">https://vk.com/muzejfedorova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http://cbsuzao.mos.ru/presscenter/activities-library/detail/6857843.html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ГБУК города Москвы «ЦБС ЮЗАО»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bsuzao.mos.ru" TargetMode="External" /><Relationship Type="http://schemas.openxmlformats.org/officeDocument/2006/relationships/hyperlink" Id="rId24" Target="http://cbsuzao.mos.ru/presscenter/activities-library/detail/6857843.html" TargetMode="External" /><Relationship Type="http://schemas.openxmlformats.org/officeDocument/2006/relationships/hyperlink" Id="rId20" Target="https://vk.com/db180" TargetMode="External" /><Relationship Type="http://schemas.openxmlformats.org/officeDocument/2006/relationships/hyperlink" Id="rId23" Target="https://vk.com/muzejfedorova" TargetMode="External" /><Relationship Type="http://schemas.openxmlformats.org/officeDocument/2006/relationships/hyperlink" Id="rId21" Target="https://www.cbsuzao.ru/" TargetMode="External" /><Relationship Type="http://schemas.openxmlformats.org/officeDocument/2006/relationships/hyperlink" Id="rId22" Target="https://www.facebook.com/muzejfedoro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bsuzao.mos.ru" TargetMode="External" /><Relationship Type="http://schemas.openxmlformats.org/officeDocument/2006/relationships/hyperlink" Id="rId24" Target="http://cbsuzao.mos.ru/presscenter/activities-library/detail/6857843.html" TargetMode="External" /><Relationship Type="http://schemas.openxmlformats.org/officeDocument/2006/relationships/hyperlink" Id="rId20" Target="https://vk.com/db180" TargetMode="External" /><Relationship Type="http://schemas.openxmlformats.org/officeDocument/2006/relationships/hyperlink" Id="rId23" Target="https://vk.com/muzejfedorova" TargetMode="External" /><Relationship Type="http://schemas.openxmlformats.org/officeDocument/2006/relationships/hyperlink" Id="rId21" Target="https://www.cbsuzao.ru/" TargetMode="External" /><Relationship Type="http://schemas.openxmlformats.org/officeDocument/2006/relationships/hyperlink" Id="rId22" Target="https://www.facebook.com/muzejfedoro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2023-06-23T06:53:54Z</dcterms:created>
  <dcterms:modified xsi:type="dcterms:W3CDTF">2023-06-23T06:53:54Z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