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раз-москвы-в-русской-литературе"/>
    <w:p>
      <w:pPr>
        <w:pStyle w:val="Heading3"/>
      </w:pPr>
      <w:r>
        <w:t xml:space="preserve">«Образ Москвы в русской литературе»</w:t>
      </w:r>
    </w:p>
    <w:p>
      <w:pPr>
        <w:pStyle w:val="FirstParagraph"/>
      </w:pPr>
      <w:r>
        <w:t xml:space="preserve">16.10.2017</w:t>
      </w:r>
    </w:p>
    <w:p>
      <w:pPr>
        <w:pStyle w:val="BodyText"/>
      </w:pPr>
      <w:r>
        <w:t xml:space="preserve">14 сентября литературный абонемент возобновил работу на подготовительном отделении Технического пожарно-спасательного колледжа имени Максимчука, которое находится на территории нашего района. Первая тема, прозвучавшая для группы № 34, называлась «Образ Москвы в русской литературе». Разумеется, мы успели лишь прикоснуться к необъятной теме, однако, познакомились с тремя направлениями в воплощении Москвы: достопримечательности, быт и нравы, исторические события, услышали строки С. Полоцкого, М. Ломоносова, А. Пушкина, М. Лермонтова, Ф. Филимонова, Ф. Глинки, П. Вяземского и многих других.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http://cbsuzao.mos.ru/presscenter/activities-library/detail/6919116.html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919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2023-06-05T04:47:33Z</dcterms:created>
  <dcterms:modified xsi:type="dcterms:W3CDTF">2023-06-05T04:47:33Z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