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школа-вредных-советов"/>
    <w:p>
      <w:pPr>
        <w:pStyle w:val="Heading3"/>
      </w:pPr>
      <w:r>
        <w:t xml:space="preserve">«Школа вредных советов»</w:t>
      </w:r>
    </w:p>
    <w:p>
      <w:pPr>
        <w:pStyle w:val="FirstParagraph"/>
      </w:pPr>
      <w:r>
        <w:t xml:space="preserve">05.12.2017</w:t>
      </w:r>
    </w:p>
    <w:p>
      <w:pPr>
        <w:pStyle w:val="BodyText"/>
      </w:pPr>
      <w:r>
        <w:t xml:space="preserve">28 ноября 2017 года в киноконцерном зале библиотеки №189 «Патриот» для воспитателей и детей из ГБУ ЦСПСиД «Гелиос» прошла праздничная программа «Школа вредных советов», посвященная 70-летию Григория Остера. На уроках этой веселой школы мы вспомнили книги автора и его новые предметы: «Визгкультура», «Квартироведение», «Папамамалогия» и, конечно, «Вредные советы». Ребята порешали задачи из «Задачника» Г.Остера, на перемене сделали зарядку для хвоста, лап, крыльев и ушей. На завтрак и обед были блюда, «приготовленные» по рецептам «Книги о здоровой и вкусной пище людоеда». Вместе с озорными обезьянками спели веселую песенку. Ребята с удовольствием посмотрели мультфильм «Он попался!» по сценарию Г.Остера, а в заключение посмотрели вредный видеосовет от самого юбиляра.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http://cbsuzao.mos.ru/presscenter/activities-library/detail/7016536.html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65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65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2024-01-29T03:45:13Z</dcterms:created>
  <dcterms:modified xsi:type="dcterms:W3CDTF">2024-01-29T03:45:13Z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