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земли"/>
    <w:p>
      <w:pPr>
        <w:pStyle w:val="Heading3"/>
      </w:pPr>
      <w:r>
        <w:t xml:space="preserve">"День Земли"</w:t>
      </w:r>
    </w:p>
    <w:p>
      <w:pPr>
        <w:pStyle w:val="FirstParagraph"/>
      </w:pPr>
      <w:r>
        <w:t xml:space="preserve">02.04.2018</w:t>
      </w:r>
    </w:p>
    <w:p>
      <w:pPr>
        <w:pStyle w:val="BodyText"/>
      </w:pPr>
      <w:r>
        <w:t xml:space="preserve">20 марта в библиотеке №189 «Патриот» состоялась эколого-познавательная программа «День Земли» для второклассников Школы №2109.</w:t>
      </w:r>
      <w:r>
        <w:br/>
      </w:r>
      <w:r>
        <w:br/>
      </w:r>
      <w:r>
        <w:t xml:space="preserve">Всемирный День Земли (20 марта и 22 апреля) – это праздник чистой Воды, Земли и Воздуха. Этот праздник призван объединять людей планеты в деле защиты окружающей среды. Это день напоминания о страшных экологических катастрофах, день, когда каждый человек может задуматься над тем, что он может сделать в решении экологических проблем, поборов равнодушие в себе.</w:t>
      </w:r>
      <w:r>
        <w:br/>
      </w:r>
      <w:r>
        <w:br/>
      </w:r>
      <w:r>
        <w:t xml:space="preserve">Вместе с ребятами мы говорили на тему экологии и отвечали на вопросы: «Быть или не быть человечеству, останется ли зеленой наша планета или же превратится в безжизненную пустыню?» Зависит это от каждого из нас! И с этой минуты начинается наш путь к спасению своей планеты.</w:t>
      </w:r>
      <w:r>
        <w:br/>
      </w:r>
      <w:r>
        <w:br/>
      </w:r>
      <w:r>
        <w:t xml:space="preserve">Ребята приняли участие в конкурсе «Мир, который я люблю» и принесли замечательные рисунки, отражающие их желание жить на чистой планете. Пусть каждая наша встреча с планетой будет для ее обитателей праздником!</w:t>
      </w:r>
      <w:r>
        <w:br/>
      </w:r>
      <w:r>
        <w:br/>
      </w:r>
      <w:r>
        <w:t xml:space="preserve">#библиотека189</w:t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#ялюблюмоскву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http://cbsuzao.mos.ru/presscenter/activities-library/detail/7233256.html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33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33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2024-06-18T16:16:46Z</dcterms:created>
  <dcterms:modified xsi:type="dcterms:W3CDTF">2024-06-18T16:16:46Z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