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f5b980d0d7f1cfe529f5f6f5bafe9b08f5620"/>
    <w:p>
      <w:pPr>
        <w:pStyle w:val="Heading3"/>
      </w:pPr>
      <w:r>
        <w:t xml:space="preserve">"Встреча детей с режиссером-мультипликатором Георгием Хоситашвили"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29 апреля в библиотеке №172 прошла встреча детей с режиссером-мультипликатором, выпускником ВГИК и Школы-студии МХАТ, руководителем анимационной студии «Разноцветные человечки» Георгием Хоситашвили. Ребята с интересом послушали рассказ режиссера об истории создания мультфильмов. Также они смогли познакомиться с творческим процессом создания мультипликационных фильмов и узнать о разнообразных видах анимационных техник</w:t>
      </w:r>
      <w:r>
        <w:br/>
      </w:r>
      <w:r>
        <w:br/>
      </w:r>
      <w:r>
        <w:t xml:space="preserve">Рассказ сопровождался видеопрезентацией. Дети узнали много нового для себя, а также смогли задать интересующие их вопросы по созданию российских и американских мультфильмов.</w:t>
      </w:r>
      <w:r>
        <w:br/>
      </w:r>
      <w:r>
        <w:br/>
      </w:r>
      <w:r>
        <w:t xml:space="preserve">Во второй части встречи дети смогли приняли непосредственное участие в увлекательном мастер-классе. Под руководством Георгия Хоситашвили ребята самостоятельно нарисовали эскизы, вылепили из пластилина своих героев, придумали сюжет, выбрали технику исполнения и попытались смонтировать анимационный шедевр. Спасибо большое за такую интересную встречу от всех участников встречи!</w:t>
      </w:r>
      <w:r>
        <w:br/>
      </w:r>
      <w:r>
        <w:br/>
      </w:r>
      <w:r>
        <w:t xml:space="preserve">Встреча организована в рамках проекта «Москва Анимационная. Детские образовательные сеансы».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http://cbsuzao.mos.ru/presscenter/activities-library/detail/7316704.html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704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704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2024-10-07T06:24:50Z</dcterms:created>
  <dcterms:modified xsi:type="dcterms:W3CDTF">2024-10-07T06:24:50Z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