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т-и-добро-сказок-сутеева"/>
    <w:p>
      <w:pPr>
        <w:pStyle w:val="Heading3"/>
      </w:pPr>
      <w:r>
        <w:t xml:space="preserve">"Свет и добро сказок Сутеева"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3 июля в библиотеке 171 ЦБС ЮЗАО прошла программа «Свет и добро сказок Сутеева", которую подготовили сотрудники библиотеки для ребят из летнего оздоровительного лагеря при ТЦСО Ясенево и приуроченную к 110-летию удивительного писателя и художника Владимира Сутеева, завоевавшего сердца детей.</w:t>
      </w:r>
      <w:r>
        <w:br/>
      </w:r>
      <w:r>
        <w:t xml:space="preserve">Дети познакомились с биографией «русского Андерсена» и «Советского Диснея», рассматривали, узнаваемые книги с рисунками В. Сутеева на книжной выставке «Добрый волшебник В. Сутеев», принимали участие в забавных конкурсах и играх: «Кораблик», «Мешок яблок», «Салат из сказок», «Потеряшки» и конечно посмотрели замечательный мультфильм по одной из сказок В. Сутеева.</w:t>
      </w:r>
      <w:r>
        <w:br/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http://cbsuzao.mos.ru/presscenter/activities-library/detail/7448124.html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48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48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2024-09-29T05:09:02Z</dcterms:created>
  <dcterms:modified xsi:type="dcterms:W3CDTF">2024-09-29T05:09:02Z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