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ир-книг-льва-николаевича-толстого"/>
    <w:p>
      <w:pPr>
        <w:pStyle w:val="Heading3"/>
      </w:pPr>
      <w:r>
        <w:t xml:space="preserve">"МИР КНИГ ЛЬВА НИКОЛАЕВИЧА ТОЛСТОГО"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t xml:space="preserve">12 сентября в библиотеке №172 состоялась беседа-викторина для дошкольников, посвященная 190-летию со дня рождения великого русского писателя Льва Николаевича Толстого. Ребята с вниманием рассмотрели большой портрет писателя в зале абонемента, вспомнили рассказы и сказки писателя.</w:t>
      </w:r>
      <w:r>
        <w:br/>
      </w:r>
      <w:r>
        <w:br/>
      </w:r>
      <w:r>
        <w:t xml:space="preserve">Затем встреча продолжилась в читальном зале, где ведущая программы - методист библиотеки Романова Ольга Николаевна рассказала детям о жизни Толстого. Дети узнали о раннем сиротстве маленького Льва и воспитании его тетей; о военной службе на Кавказе; о создании Толстым школы для детей бедняков в имении "Ясная Поляна".</w:t>
      </w:r>
      <w:r>
        <w:br/>
      </w:r>
      <w:r>
        <w:br/>
      </w:r>
      <w:r>
        <w:t xml:space="preserve">Встречу продолжили просмотр диафильмов "Косточка" с викториной, "Котенок", "Пожарные собаки"; игра "Живые буквы". Завершилась встреча обзором литературы с книжной выставки и громким чтением рассказа Л.Н.Толстого "Акула".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http://cbsuzao.mos.ru/presscenter/activities-library/detail/7569938.html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69938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69938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2024-07-24T11:04:50Z</dcterms:created>
  <dcterms:modified xsi:type="dcterms:W3CDTF">2024-07-24T11:04:50Z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