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кажи-наркотикам---нет"/>
    <w:p>
      <w:pPr>
        <w:pStyle w:val="Heading3"/>
      </w:pPr>
      <w:r>
        <w:t xml:space="preserve">"СКАЖИ НАРКОТИКАМ - НЕТ!"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r>
        <w:t xml:space="preserve">11 сентября методист библиотеки №172 Романова Ольга Николаевна провела лекцию-беседу для 9-тикласссников ГБОУ "Школа №1514" "Скажи наркотикам-нет!". В программе был информационный материал о негативном воздействии на здоровье людей наркотических средств, документальный фильм "Твой выбор".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Адрес проведения: ул. Новаторов д.34.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http://cbsuzao.mos.ru/presscenter/activities-library/detail/7569944.html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69944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69944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2023-07-21T06:28:37Z</dcterms:created>
  <dcterms:modified xsi:type="dcterms:W3CDTF">2023-07-21T06:28:37Z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