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орису-заходеру---100"/>
    <w:p>
      <w:pPr>
        <w:pStyle w:val="Heading3"/>
      </w:pPr>
      <w:r>
        <w:t xml:space="preserve">"БОРИСУ ЗАХОДЕРУ - 100!"</w:t>
      </w:r>
    </w:p>
    <w:p>
      <w:pPr>
        <w:pStyle w:val="FirstParagraph"/>
      </w:pPr>
      <w:r>
        <w:t xml:space="preserve">21.09.2018</w:t>
      </w:r>
    </w:p>
    <w:p>
      <w:pPr>
        <w:pStyle w:val="BodyText"/>
      </w:pPr>
      <w:r>
        <w:t xml:space="preserve">14 сентября в библиотеке №172 дошкольники из ГБОУ "Школа №1514" познакомились с творчеством детского поэта Бориса Владимировича Заходера. Ведущая программы методист библиотеки показала детям портрет поэта, также дети услышали замечательные стихи поэта: "Моя вообразилия", стихи о профессиях, животных.</w:t>
      </w:r>
      <w:r>
        <w:br/>
      </w:r>
      <w:r>
        <w:br/>
      </w:r>
      <w:r>
        <w:t xml:space="preserve">Затем дети, приплясывая под видео, вспомнили веселые песенки Винни Пуха, сказку про которого перевел для детей с английского языка Борис Заходер. Также ребята приняли участие в игре "Найди рифму", попытались отгадать задки Б.Заходера и ответить на вопросы видео викторины "Такая знакомая сказка".</w:t>
      </w:r>
      <w:r>
        <w:br/>
      </w:r>
      <w:r>
        <w:br/>
      </w:r>
      <w:r>
        <w:t xml:space="preserve">Закончилась встреча просмотром мультфильма по сказке Б.Заходера про добрую птичку Тари.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http://cbsuzao.mos.ru/presscenter/activities-library/detail/7585637.html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85637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585637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2023-08-13T09:28:09Z</dcterms:created>
  <dcterms:modified xsi:type="dcterms:W3CDTF">2023-08-13T09:28:09Z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