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в-гостях-у-петрушки"/>
    <w:p>
      <w:pPr>
        <w:pStyle w:val="Heading3"/>
      </w:pPr>
      <w:r>
        <w:t xml:space="preserve">"В гостях у Петрушки"</w:t>
      </w:r>
    </w:p>
    <w:p>
      <w:pPr>
        <w:pStyle w:val="FirstParagraph"/>
      </w:pPr>
      <w:r>
        <w:t xml:space="preserve">02.04.2019</w:t>
      </w:r>
    </w:p>
    <w:p>
      <w:pPr>
        <w:pStyle w:val="BodyText"/>
      </w:pPr>
      <w:r>
        <w:t xml:space="preserve">21 марта в Международный день кукольника в Библиотеке №189 «Патриот» состоялось замечательное театральное представление «В гостях у Петрушки». Фольклорный театр «Петрушка» представил для детей спектакль об истории театра.</w:t>
      </w:r>
      <w:r>
        <w:br/>
      </w:r>
      <w:r>
        <w:br/>
      </w:r>
      <w:r>
        <w:t xml:space="preserve">Куклы играли важную роль в жизни людей в давние времена. В каждом доме имелось хотя бы несколько рукотворных созданий, радующих глаз. Для них шили костюмы, придумывали различные способы управления. Так появились куклы, «умеющие» двигать руками, ногами, головой при помощи специальных ремней или нитей- прототипы сегодняшних марионеток. Родиной этой забавы историки называют Древний Рим. Жители практически каждой страны могут похвастаться самым любимым кукольным героем, ставшим национальным символом. У итальянцев это Пульчинеллу, у французов – Полишинель, а у русских –Петрушка. Традиционная русская кукла представляла собой перчатку, надеваемую на руку и управляемая движением пальцев.</w:t>
      </w:r>
      <w:r>
        <w:br/>
      </w:r>
      <w:r>
        <w:t xml:space="preserve">Ребята услышали и увидели Петрушку - этого замечательного героя, а оживила его народная кукольница, лауреат международных и российских конкурсов, фестивалей, художественный руководитель театра «Петрушка» Чунакова Татьяна Ильинична. Кукольное представление заряжает мощной положительной энергетикой, царящее в кукольном театре очарование, простота и в то же время загадочность и таинственность насыщают души и маленьких, и больших зрителей глубокой вековой мудростью и чистотой.</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http://cbsuzao.mos.ru/presscenter/activities-library/detail/7991662.html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79916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79916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2024-07-21T07:41:04Z</dcterms:created>
  <dcterms:modified xsi:type="dcterms:W3CDTF">2024-07-21T07:41:04Z</dcterms:modified>
</cp:coreProperties>
</file>

<file path=docProps/custom.xml><?xml version="1.0" encoding="utf-8"?>
<Properties xmlns="http://schemas.openxmlformats.org/officeDocument/2006/custom-properties" xmlns:vt="http://schemas.openxmlformats.org/officeDocument/2006/docPropsVTypes"/>
</file>