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казочная-страна-деда-мороза"/>
    <w:p>
      <w:pPr>
        <w:pStyle w:val="Heading3"/>
      </w:pPr>
      <w:r>
        <w:t xml:space="preserve">"Сказочная страна Деда Мороза"</w:t>
      </w:r>
    </w:p>
    <w:p>
      <w:pPr>
        <w:pStyle w:val="FirstParagraph"/>
      </w:pPr>
      <w:r>
        <w:t xml:space="preserve">13.01.2020</w:t>
      </w:r>
    </w:p>
    <w:p>
      <w:pPr>
        <w:pStyle w:val="BodyText"/>
      </w:pPr>
      <w:r>
        <w:t xml:space="preserve">12 января в библиотеке №172 состоялась Церемония награждения участников новогоднего конкурса рисунков и поделок "Сказочная страна Деда Мороза". Пока зрители собирались, им для просмотра был предложен познавательный мультфильм о творчестве русского художника Виктора Васнецова "Уроки тетушки Совы. Сказки картинной галереи". Ведущая Церемонии - организатор конкурса, методист библиотеки Романова Ольга Николаевна - поздравила всех участников конкурса с их творческим успехом, представила Презентацию "Как выбирали победителей", рассказала детям и родителям о Проекте библиотеки "Красочная страна". 3 ребенка получили предложения о персональных выставках. 23 ребенка получили творческие подарки. При помощи читательского голосования 1 место в конкурсе заняла Астабатцян Вероника, 2 место - Базгутдинова Ксения, 3 место поделили Романова Полина и Грабыльникова Катя. Также были награждены в номинации "Зрительские симпатии" Ставцева Валерия и Савельева Арина.</w:t>
      </w:r>
      <w:r>
        <w:br/>
      </w:r>
      <w:r>
        <w:br/>
      </w:r>
      <w:r>
        <w:t xml:space="preserve">Гостями Церемонии стали художник-иллюстратор детской литературы Екатерина Варжунтович и писатель Светлана Фролова. Они рассказали зрителям о своем совместном творчестве, художник представила свои многочисленные яркие работы. Было интересно узнать от писателя и знатока нового направления в детской психологии "Сказкотерапии" о трактовании психологами образа Бабы Яги, которую так любит рисовать Екатерина Варжунтович. Также зрители узнали о профессиях, связанных с художественным оформлением фильмов киноиндустрии. Ребятам был даже показан ПЕРВЫЙ комический ролик в кино! Встреча была познавательной и интересной! Благодарим родителей за добрые слова в адрес организатора конкурса и библиотеки! Рады знакомству с замечательным художником и писателем: будем сотрудничать!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https://www.facebook.com/biblioteka172/posts/2618090455144407?__xts__[0]=68.ARAIeveUldZSpmp3w7FauFPd</w:t>
        </w:r>
      </w:hyperlink>
      <w:r>
        <w:t xml:space="preserve">. #ПроектКрасочнаястрана #БиблиотекиМосквы #БиблиотекиЮЗАО #Библиотека172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http://cbsuzao.mos.ru/presscenter/activities-library/detail/8613383.html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613383.html" TargetMode="External" /><Relationship Type="http://schemas.openxmlformats.org/officeDocument/2006/relationships/hyperlink" Id="rId20" Target="https://www.facebook.com/biblioteka172/posts/2618090455144407?__xts__%5B0%5D=68.ARAIeveUldZSpmp3w7FauFP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613383.html" TargetMode="External" /><Relationship Type="http://schemas.openxmlformats.org/officeDocument/2006/relationships/hyperlink" Id="rId20" Target="https://www.facebook.com/biblioteka172/posts/2618090455144407?__xts__%5B0%5D=68.ARAIeveUldZSpmp3w7FauFP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2024-05-07T04:21:33Z</dcterms:created>
  <dcterms:modified xsi:type="dcterms:W3CDTF">2024-05-07T04:21:33Z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