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6b7260dd25300595f0371f067a8d6318f27ac"/>
    <w:p>
      <w:pPr>
        <w:pStyle w:val="Heading3"/>
      </w:pPr>
      <w:r>
        <w:t xml:space="preserve">Конкурс читательских рецензий к произведениям номинантов премии «Большая книга 2018»</w:t>
      </w:r>
    </w:p>
    <w:p>
      <w:pPr>
        <w:pStyle w:val="FirstParagraph"/>
      </w:pPr>
      <w:r>
        <w:t xml:space="preserve">09.10.2018</w:t>
      </w:r>
    </w:p>
    <w:p>
      <w:pPr>
        <w:pStyle w:val="BodyText"/>
      </w:pPr>
      <w:r>
        <w:t xml:space="preserve">Крупнейший книжный портал LiveLib.ru объявляет конкурс читательских рецензий к произведениям номинантов премии «Большая книга 2018». Призовой фонд конкурса составляет 70 тысяч рублей на любые покупки в интернет-магазине Ozon.ru, а также книги с автографами писателей!</w:t>
      </w:r>
      <w:r>
        <w:br/>
      </w:r>
      <w:r>
        <w:br/>
      </w:r>
      <w:r>
        <w:t xml:space="preserve">«Большая книга» — одна из крупнейших литературных премий мира. В этом году номинантами премии стали: Юрий Быков, Ольга Славникова, Мария Степанова, Андрей Филимонов и другие.</w:t>
      </w:r>
      <w:r>
        <w:br/>
      </w:r>
      <w:r>
        <w:br/>
      </w:r>
      <w:r>
        <w:t xml:space="preserve">До 25 ноября на странице конкурса livelib.ru/bb2018 читатель может оставить рецензии к книгам из списка и выбрать библиотеку, которую он хочет поддержать. Книги номинантов премии доступны бесплатно весь период проведения Конкурса на сервисе ЛитРес.</w:t>
      </w:r>
      <w:r>
        <w:br/>
      </w:r>
      <w:r>
        <w:br/>
      </w:r>
      <w:r>
        <w:t xml:space="preserve">Победителями станут пять человек, набравшие наибольшее количество лайков под своими рецензиями, которые получат сертификаты номиналом 4 тысячи рублей на любые покупки в интернет-магазине Ozon.ru.</w:t>
      </w:r>
      <w:r>
        <w:br/>
      </w:r>
      <w:r>
        <w:br/>
      </w:r>
      <w:r>
        <w:t xml:space="preserve">Среди десяти библиотек, от которых пришло наибольшее количество рецензий, будут разыграны книги номинантов премии с автографами писателей.</w:t>
      </w:r>
      <w:r>
        <w:br/>
      </w:r>
      <w:r>
        <w:br/>
      </w:r>
      <w:r>
        <w:t xml:space="preserve">А библиотека-победитель с самым большим количеством поступивших рецензий получит сертификат номиналом 50 тысяч рублей на любые покупки в интернет-магазине Ozon.ru.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http://cbsuzao.mos.ru/presscenter/news/detail/7622820.html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622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622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2023-11-11T04:36:45Z</dcterms:created>
  <dcterms:modified xsi:type="dcterms:W3CDTF">2023-11-11T04:36:45Z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