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еатр-в-библиотеке"/>
    <w:p>
      <w:pPr>
        <w:pStyle w:val="Heading3"/>
      </w:pPr>
      <w:r>
        <w:t xml:space="preserve">"Театр в библиотеке"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t xml:space="preserve">Москва – город, в котором активно развивается независимая профессиональная творческая деятельность – театры-студии, музыкальные коллективы, танцевальные группы. На Юго-Западе Москвы в качестве сценических площадок выступают и библиотеки. Театр в библиотеке – один из способов популяризации литературных произведений, мощное средство развития творческой читательской деятельности, как юных актеров, так и зрителей.</w:t>
      </w:r>
      <w:r>
        <w:br/>
      </w:r>
      <w:r>
        <w:br/>
      </w:r>
      <w:r>
        <w:t xml:space="preserve">Спектакли театральных студий библиотек</w:t>
      </w:r>
      <w:r>
        <w:br/>
      </w:r>
      <w:r>
        <w:br/>
      </w:r>
      <w:r>
        <w:t xml:space="preserve">В Библиотеке № 188 (ул. Обручева, д.24) с 2009 года работает детская Театр-студия "Сценка". Художественный руководитель студии Наталия Макарова. С 2017 года театр-студия носит звание "Ведущий творческий коллектив города Москвы".</w:t>
      </w:r>
      <w:r>
        <w:br/>
      </w:r>
      <w:r>
        <w:br/>
      </w:r>
      <w:r>
        <w:t xml:space="preserve">14 мая в 17.00 спектакль – инсценировка знаменитого произведения Льюиса Кэрролла "Алиса в стране чудес". В сказке, написанной английским математиком, поэтом, писателем Чарльзом Лютвиджом Доджсоном под псевдонимом Льюис Кэрролл и изданной в далёком 1865 году, рассказывается о девочке, которая, попав сквозь кроличью нору в воображаемый мир, знакомится с довольно странными существами. Книга до сих пор популярна во всём мире, помимо чудесных приключений и превращений, она содержит много математических, лингвистических и философских аллюзий.</w:t>
      </w:r>
      <w:r>
        <w:br/>
      </w:r>
      <w:r>
        <w:t xml:space="preserve">17 мая в 18.00 спектакль «Богатые невесты» поставлен по комедии Александра Островского.</w:t>
      </w:r>
      <w:r>
        <w:br/>
      </w:r>
      <w:r>
        <w:t xml:space="preserve">19 мая в 18.00 спектакль «Богатые невесты» поставлен по комедии Александра Островского.</w:t>
      </w:r>
      <w:r>
        <w:br/>
      </w:r>
      <w:r>
        <w:t xml:space="preserve">29 мая в 19.00 спектакль «Богатые невесты» поставлен по комедии Александра Островского.</w:t>
      </w:r>
      <w:r>
        <w:br/>
      </w:r>
      <w:r>
        <w:br/>
      </w:r>
      <w:r>
        <w:t xml:space="preserve">В Библиотеке № 193 (ул. Грина, д.11) работает театральная студия для детей и молодежи "Лик". Руководит студией заслуженная артистка России Инесса Рахвалова. В 2018 году театром сыграно 36 спектаклей. У студии широкий репертуар. Есть постановки для самых маленьких "Дорожками сказок", "Колобок" и серьезные спектакли о поэтах ГУЛАГа, пьеса "Пансион. 1905 год", действие которой разворачивается в период первой русской революции.</w:t>
      </w:r>
      <w:r>
        <w:br/>
      </w:r>
      <w:r>
        <w:t xml:space="preserve">14 мая в 13.30 юные артисты театра покажут сказку "Колобок".</w:t>
      </w:r>
      <w:r>
        <w:br/>
      </w:r>
      <w:r>
        <w:t xml:space="preserve">18 мая в 18.00 юные артисты театра прочтут стихи о любви трепетной детской, порывистой и волнующей подростковой, окрыляющей юношеской, безграничной материнской и гармоничной зрелой. Сочетание произведений совершенно непохожих авторов в одной программе создаст разноцветное полотно переживаний и станет сюрпризом для зрителей.</w:t>
      </w:r>
      <w:r>
        <w:br/>
      </w:r>
      <w:r>
        <w:t xml:space="preserve">20 мая в 13.30 спектакль о школьной жизни "Переменка". Действие происходит в разные годы в обыкновенной школе. Главные герои – неунывающие мальчишки и девчонки, настоящие друзья, весёлые выдумщики и мечтатели.</w:t>
      </w:r>
      <w:r>
        <w:br/>
      </w:r>
      <w:r>
        <w:t xml:space="preserve">21 мая в 13.00 спектакль о школьной жизни "Переменка". Действие происходит в разные годы в обыкновенной школе. Главные герои – неунывающие мальчишки и девчонки, настоящие друзья, весёлые выдумщики и мечтатели.</w:t>
      </w:r>
      <w:r>
        <w:br/>
      </w:r>
      <w:r>
        <w:t xml:space="preserve">22 мая в 13.30 юные артисты театра покажут сказку "Колобок".</w:t>
      </w:r>
      <w:r>
        <w:br/>
      </w:r>
      <w:r>
        <w:t xml:space="preserve">23 мая в 13.00 юные артисты театра покажут сказку "Колобок" в концертном зале "Восход" храма Димитрия Донского в Северном Бутове.</w:t>
      </w:r>
      <w:r>
        <w:br/>
      </w:r>
      <w:r>
        <w:t xml:space="preserve">26 мая в 16.00 юные артисты театра прочтут стихи о любви трепетной детской, порывистой и волнующей подростковой, окрыляющей юношеской, безграничной материнской и гармоничной зрелой. Сочетание произведений совершенно непохожих авторов в одной программе создаст разноцветное полотно переживаний и станет сюрпризом для зрителей.</w:t>
      </w:r>
      <w:r>
        <w:br/>
      </w:r>
      <w:r>
        <w:t xml:space="preserve">    </w:t>
      </w:r>
      <w:r>
        <w:br/>
      </w:r>
      <w:r>
        <w:t xml:space="preserve">Спектакли в библиотеках</w:t>
      </w:r>
      <w:r>
        <w:br/>
      </w:r>
      <w:r>
        <w:br/>
      </w:r>
      <w:r>
        <w:t xml:space="preserve">18 мая в 15.00 – Библиотека № 172 (ул. Новаторов, д. 14, корп.1) приглашает на поэтический спектакль театра «Атмосфера» Казаков-центра «Рифмы Победы» посвящается поэтам-фронтовикам. Для зрителей, детей войны, это еще и спектакль-воспоминание. Строки Маргариты Алигер, Мусы Джалиля, Юлии Друниной, фрагменты из повести Бориса Васильева «А зори здесь тихие» никого не оставляют равнодушным.</w:t>
      </w:r>
      <w:r>
        <w:br/>
      </w:r>
      <w:r>
        <w:t xml:space="preserve">18 мая в 19.00 – В Детской библиотеке № 178 – Культурном центре А.Л. Барто кукольный спектакль "Сказка о мёртвой царевне" театра "Котофей"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http://cbsuzao.mos.ru/presscenter/news/detail/7818724.html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8187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78187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2025-06-01T10:15:41Z</dcterms:created>
  <dcterms:modified xsi:type="dcterms:W3CDTF">2025-06-01T10:15:41Z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