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51e99b5be38f67567afa74ffd897a946f69fc9"/>
    <w:p>
      <w:pPr>
        <w:pStyle w:val="Heading3"/>
      </w:pPr>
      <w:r>
        <w:t xml:space="preserve">"Страница 19". Чемпионат по чтению вслух среди старшеклассников</w:t>
      </w:r>
    </w:p>
    <w:p>
      <w:pPr>
        <w:pStyle w:val="FirstParagraph"/>
      </w:pPr>
      <w:r>
        <w:t xml:space="preserve">22.02.2019</w:t>
      </w:r>
    </w:p>
    <w:p>
      <w:pPr>
        <w:pStyle w:val="BodyText"/>
      </w:pPr>
      <w:r>
        <w:t xml:space="preserve">Каждый год открывается новая "Страница". Отборочные этапы одного из самых демократичных конкурсов пройдут в библиотеках Юго-Западного округа.</w:t>
      </w:r>
      <w:r>
        <w:br/>
      </w:r>
      <w:r>
        <w:br/>
      </w:r>
      <w:r>
        <w:t xml:space="preserve">К "Странице" – порядковый номер ее меняется каждый год – не надо готовиться. Для того, чтобы принять участие в конкурсе, достаточно быть подростком от 14 до 17 лет, уметь читать и не испугаться сделать это вслух при стечении народа. По правилам чемпионата участники в течение минуты читают незнакомый текст, заранее выбранный организаторами. Технику и артистизм чтецов оценивает жюри по шестибальной системе.</w:t>
      </w:r>
      <w:r>
        <w:br/>
      </w:r>
      <w:r>
        <w:br/>
      </w:r>
      <w:r>
        <w:t xml:space="preserve">На кону серьезный приз: победитель Всероссийского финала получает весьма солидную денежную премию. Финалы "Страниц" проходят в Москве на Красной площади. Встречаются лучшие из лучших, со всей России. В жюри – известные журналисты, литературные деятели, артисты, преподаватели.</w:t>
      </w:r>
      <w:r>
        <w:br/>
      </w:r>
      <w:r>
        <w:br/>
      </w:r>
      <w:r>
        <w:br/>
      </w:r>
      <w:r>
        <w:br/>
      </w:r>
      <w:r>
        <w:t xml:space="preserve">Площадки проведения конкурса:</w:t>
      </w:r>
      <w:r>
        <w:br/>
      </w:r>
      <w:r>
        <w:br/>
      </w:r>
      <w:r>
        <w:br/>
      </w:r>
      <w:r>
        <w:br/>
      </w:r>
      <w:r>
        <w:t xml:space="preserve">28 февраля в 15.00</w:t>
      </w:r>
      <w:r>
        <w:br/>
      </w:r>
      <w:r>
        <w:br/>
      </w:r>
      <w:r>
        <w:t xml:space="preserve">Библиотека № 184, ул. Академика Варги, д. 38</w:t>
      </w:r>
      <w:r>
        <w:br/>
      </w:r>
      <w:r>
        <w:br/>
      </w:r>
      <w:r>
        <w:t xml:space="preserve">тел. 8(495)339-86-77</w:t>
      </w:r>
      <w:r>
        <w:br/>
      </w:r>
      <w:r>
        <w:br/>
      </w:r>
      <w:r>
        <w:br/>
      </w:r>
      <w:r>
        <w:br/>
      </w:r>
      <w:r>
        <w:t xml:space="preserve">1 марта в 18.00</w:t>
      </w:r>
      <w:r>
        <w:br/>
      </w:r>
      <w:r>
        <w:br/>
      </w:r>
      <w:r>
        <w:t xml:space="preserve">Библиотека № 188, ул. Обручева, д. 24</w:t>
      </w:r>
      <w:r>
        <w:br/>
      </w:r>
      <w:r>
        <w:br/>
      </w:r>
      <w:r>
        <w:t xml:space="preserve">тел. 8(495)735-01-26</w:t>
      </w:r>
      <w:r>
        <w:br/>
      </w:r>
      <w:r>
        <w:br/>
      </w:r>
      <w:r>
        <w:br/>
      </w:r>
      <w:r>
        <w:br/>
      </w:r>
      <w:r>
        <w:t xml:space="preserve">4 марта в 12.00</w:t>
      </w:r>
      <w:r>
        <w:br/>
      </w:r>
      <w:r>
        <w:br/>
      </w:r>
      <w:r>
        <w:t xml:space="preserve">Библиотека № 182, ул. Новочерёмушкинская, д. 4, корп. 2</w:t>
      </w:r>
      <w:r>
        <w:br/>
      </w:r>
      <w:r>
        <w:br/>
      </w:r>
      <w:r>
        <w:t xml:space="preserve">тел. 8(499)129-56-11</w:t>
      </w:r>
      <w:r>
        <w:br/>
      </w:r>
      <w:r>
        <w:br/>
      </w:r>
      <w:r>
        <w:br/>
      </w:r>
      <w:r>
        <w:br/>
      </w:r>
      <w:r>
        <w:t xml:space="preserve">5 марта в 16.00</w:t>
      </w:r>
      <w:r>
        <w:br/>
      </w:r>
      <w:r>
        <w:br/>
      </w:r>
      <w:r>
        <w:t xml:space="preserve">Библиотека № 170 имени К.Г. Паустовского,</w:t>
      </w:r>
      <w:r>
        <w:br/>
      </w:r>
      <w:r>
        <w:br/>
      </w:r>
      <w:r>
        <w:t xml:space="preserve">ул. Паустовского, д. 2/34</w:t>
      </w:r>
      <w:r>
        <w:br/>
      </w:r>
      <w:r>
        <w:br/>
      </w:r>
      <w:r>
        <w:t xml:space="preserve">тел. 8(495)426-10-00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Ссылка на регистрацию:</w:t>
      </w:r>
      <w:r>
        <w:t xml:space="preserve"> </w:t>
      </w:r>
      <w:hyperlink r:id="rId20">
        <w:r>
          <w:rPr>
            <w:rStyle w:val="Hyperlink"/>
          </w:rPr>
          <w:t xml:space="preserve">https://docs.google.com/forms/d/1jiSPpr85-DX3E5YxefAzoGkiFJ2LjQavNpTsqZwNejQ/edit</w:t>
        </w:r>
      </w:hyperlink>
      <w:r>
        <w:br/>
      </w:r>
      <w:r>
        <w:br/>
      </w:r>
      <w:r>
        <w:br/>
      </w:r>
      <w:r>
        <w:t xml:space="preserve">Все подробности о конкурсе на</w:t>
      </w:r>
      <w:r>
        <w:t xml:space="preserve"> </w:t>
      </w:r>
      <w:hyperlink r:id="rId21">
        <w:r>
          <w:rPr>
            <w:rStyle w:val="Hyperlink"/>
          </w:rPr>
          <w:t xml:space="preserve">http://www.biblioring.ru/stra19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http://cbsuzao.mos.ru/presscenter/news/detail/7905795.html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7905795.html" TargetMode="External" /><Relationship Type="http://schemas.openxmlformats.org/officeDocument/2006/relationships/hyperlink" Id="rId21" Target="http://www.biblioring.ru/stra19" TargetMode="External" /><Relationship Type="http://schemas.openxmlformats.org/officeDocument/2006/relationships/hyperlink" Id="rId20" Target="https://docs.google.com/forms/d/1jiSPpr85-DX3E5YxefAzoGkiFJ2LjQavNpTsqZwNejQ/ed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7905795.html" TargetMode="External" /><Relationship Type="http://schemas.openxmlformats.org/officeDocument/2006/relationships/hyperlink" Id="rId21" Target="http://www.biblioring.ru/stra19" TargetMode="External" /><Relationship Type="http://schemas.openxmlformats.org/officeDocument/2006/relationships/hyperlink" Id="rId20" Target="https://docs.google.com/forms/d/1jiSPpr85-DX3E5YxefAzoGkiFJ2LjQavNpTsqZwNejQ/ed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2024-07-30T01:24:49Z</dcterms:created>
  <dcterms:modified xsi:type="dcterms:W3CDTF">2024-07-30T01:24:49Z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