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4b67fed00fee732bdbb1fc9653cf443457c9c4"/>
    <w:p>
      <w:pPr>
        <w:pStyle w:val="Heading3"/>
      </w:pPr>
      <w:r>
        <w:t xml:space="preserve">Фестиваля детского творчества «Всем детям ровесница»</w:t>
      </w:r>
    </w:p>
    <w:p>
      <w:pPr>
        <w:pStyle w:val="FirstParagraph"/>
      </w:pPr>
      <w:r>
        <w:t xml:space="preserve">17.12.2020</w:t>
      </w:r>
    </w:p>
    <w:p>
      <w:pPr>
        <w:pStyle w:val="BodyText"/>
      </w:pPr>
      <w:r>
        <w:t xml:space="preserve">Государственное бюджетное учреждение культуры города Москвы</w:t>
      </w:r>
      <w:r>
        <w:br/>
      </w:r>
      <w:r>
        <w:br/>
      </w:r>
      <w:r>
        <w:t xml:space="preserve">«Централизованная библиотечная система Юго-Западного административного округа»</w:t>
      </w:r>
      <w:r>
        <w:br/>
      </w:r>
      <w:r>
        <w:br/>
      </w:r>
      <w:r>
        <w:t xml:space="preserve">ДЕТСКАЯ БИБЛИОТЕКА № 178 – КУЛЬТУРНЫЙ ЦЕНТР А.Л.БАРТО</w:t>
      </w:r>
      <w:r>
        <w:br/>
      </w:r>
      <w:r>
        <w:br/>
      </w:r>
      <w:r>
        <w:br/>
      </w:r>
      <w:r>
        <w:t xml:space="preserve">ПОЛОЖЕНИЕ</w:t>
      </w:r>
      <w:r>
        <w:br/>
      </w:r>
      <w:r>
        <w:br/>
      </w:r>
      <w:r>
        <w:t xml:space="preserve">о порядке проведения онлайн Фестиваля детского творчества «Всем детям ровесница», посвященного 115-летию со дня рождения Агнии Львовны Барто.</w:t>
      </w:r>
      <w:r>
        <w:br/>
      </w:r>
      <w:r>
        <w:br/>
      </w:r>
      <w:r>
        <w:t xml:space="preserve">На стихах Агнии Барто выросло не одно поколение. Её творчество открывало нам глаза на многие мудрости жизни. Если у тебя есть друг – его нельзя бросать, даже если это игрушка, бабушек надо беречь, младших братьев и сестёр – любить, мамам и папам – помогать, с животными – дружить. Агния Барто знала все детские проказы, маленькие хитрости и умела весело обо всем рассказать и необидно пошутить в своих стихах. Она писала о детях и для детей.</w:t>
      </w:r>
      <w:r>
        <w:br/>
      </w:r>
      <w:r>
        <w:br/>
      </w:r>
      <w:r>
        <w:t xml:space="preserve">В год 115-летия со дня рождения автора Детская библиотека № 178 – Культурный центр А.Л. Барто, имеющая богатый опыт проведения фестивалей и конкурсов окружного, городского и международного уровня, проводит Фестиваль детского творчества «Всем детям ровесница».</w:t>
      </w:r>
      <w:r>
        <w:br/>
      </w:r>
      <w:r>
        <w:br/>
      </w:r>
      <w:r>
        <w:t xml:space="preserve">1.      ОБЩИЕ ПОЛОЖЕНИЯ</w:t>
      </w:r>
      <w:r>
        <w:br/>
      </w:r>
      <w:r>
        <w:br/>
      </w:r>
      <w:r>
        <w:t xml:space="preserve">1.1.      Настоящее Положение регламентирует организацию и порядок проведения онлайн Фестиваля детского творчества «Всем детям ровесница», посвященного 115-летию со дня рождения Агнии Львовны Барто (далее – Фестиваль).</w:t>
      </w:r>
      <w:r>
        <w:br/>
      </w:r>
      <w:r>
        <w:br/>
      </w:r>
      <w:r>
        <w:t xml:space="preserve">1.2.      Организатором Фестиваля является Государственное бюджетное учреждение культуры города Москвы «Централизованная библиотечная система Юго-Западного административного округа», Детская библиотека № 178 – Культурный центр А.Л. Барто. Фестиваль проводится при поддержке Центральной городской детской библиотеки им. А.П. Гайдара города Москвы.</w:t>
      </w:r>
      <w:r>
        <w:br/>
      </w:r>
      <w:r>
        <w:br/>
      </w:r>
      <w:r>
        <w:t xml:space="preserve">1.3.      Настоящее Положение определяет цели, задачи, порядок и процедуру проведения Фестиваля, подведения итогов и награждения победителей.</w:t>
      </w:r>
      <w:r>
        <w:br/>
      </w:r>
      <w:r>
        <w:br/>
      </w:r>
      <w:r>
        <w:t xml:space="preserve">2.      ЦЕЛИ И ЗАДАЧИ ФЕСТИВАЛЯ</w:t>
      </w:r>
      <w:r>
        <w:br/>
      </w:r>
      <w:r>
        <w:br/>
      </w:r>
      <w:r>
        <w:t xml:space="preserve">Фестиваль детского творчества проводится с целью поддержки и развития читательского интереса к творчеству выдающейся поэтессы и общественного деятеля, раскрытия эстетического и нравственного потенциала творчества А. Л. Барто</w:t>
      </w:r>
      <w:r>
        <w:br/>
      </w:r>
      <w:r>
        <w:br/>
      </w:r>
      <w:r>
        <w:t xml:space="preserve">Задачи Фестиваля:</w:t>
      </w:r>
      <w:r>
        <w:br/>
      </w:r>
      <w:r>
        <w:br/>
      </w:r>
      <w:r>
        <w:t xml:space="preserve">    содействие в раскрытии творческих способностей участников Фестиваля средствами искусства художественного слова;</w:t>
      </w:r>
      <w:r>
        <w:br/>
      </w:r>
      <w:r>
        <w:t xml:space="preserve">    содействие развитию читательской компетенции и расширению круга чтения;</w:t>
      </w:r>
      <w:r>
        <w:br/>
      </w:r>
      <w:r>
        <w:t xml:space="preserve">    формирование навыков выразительного чтения;</w:t>
      </w:r>
      <w:r>
        <w:br/>
      </w:r>
      <w:r>
        <w:t xml:space="preserve">    вовлечение детей в занятие художественным творчеством.</w:t>
      </w:r>
      <w:r>
        <w:br/>
      </w:r>
      <w:r>
        <w:br/>
      </w:r>
      <w:r>
        <w:t xml:space="preserve">3.      НОМИНАЦИИ ФЕСТИВАЛЯ</w:t>
      </w:r>
      <w:r>
        <w:br/>
      </w:r>
      <w:r>
        <w:br/>
      </w:r>
      <w:r>
        <w:t xml:space="preserve">3.1.            «Поглядим на всей планете, чьи стихи читают дети». Конкурс чтецов декламаторов. Представляются и оцениваются выступления детей с чтением стихотворений А. Л. Барто.</w:t>
      </w:r>
      <w:r>
        <w:br/>
      </w:r>
      <w:r>
        <w:br/>
      </w:r>
      <w:r>
        <w:t xml:space="preserve">3.2.            «Дарю тебе сердце на листике белом». Конкурс юных поэтов и прозаиков. Представляются и оцениваются письменные работы детей – стихи и проза собственного сочинения на свободную тему.</w:t>
      </w:r>
      <w:r>
        <w:br/>
      </w:r>
      <w:r>
        <w:br/>
      </w:r>
      <w:r>
        <w:t xml:space="preserve">3.3.            «О ней я толстую тетрадь всю исписать могла бы». Конкурс юных литературных критиков. Представляются и оцениваются сочинения-отзывы детей о творчестве А. Л. Барто в целом или об отдельных произведениях.</w:t>
      </w:r>
      <w:r>
        <w:br/>
      </w:r>
      <w:r>
        <w:br/>
      </w:r>
      <w:r>
        <w:t xml:space="preserve">3.4.            «Каждому рисунку радуюсь, как чуду». Конкурс детского рисунка. Представляются и оцениваются рисунки детей, выполненные в любой технике (рисунок, живопись, коллаж, граттаж, эстамп, гравюра и т.п.) на листе формата А3 или А4 (по выбору участников), на темы жизни и творчества поэтессы.</w:t>
      </w:r>
      <w:r>
        <w:br/>
      </w:r>
      <w:r>
        <w:br/>
      </w:r>
      <w:r>
        <w:t xml:space="preserve">4.                  УСЛОВИЯ УЧАСТИЯ В ФЕСТИВАЛЕ</w:t>
      </w:r>
      <w:r>
        <w:br/>
      </w:r>
      <w:r>
        <w:br/>
      </w:r>
      <w:r>
        <w:t xml:space="preserve">4.1.            Участие в Фестивале предполагает безусловное принятие данного Положения.</w:t>
      </w:r>
      <w:r>
        <w:br/>
      </w:r>
      <w:r>
        <w:br/>
      </w:r>
      <w:r>
        <w:t xml:space="preserve">4.2.            Участие в Фестивале является добровольным и бесплатным.</w:t>
      </w:r>
      <w:r>
        <w:br/>
      </w:r>
      <w:r>
        <w:br/>
      </w:r>
      <w:r>
        <w:t xml:space="preserve">4.3.            Каждый участник может принять участие в одной и более номинаций.</w:t>
      </w:r>
      <w:r>
        <w:br/>
      </w:r>
      <w:r>
        <w:br/>
      </w:r>
      <w:r>
        <w:t xml:space="preserve">4.4.            Для участия в Фестивале необходимо заполнить заявку по ссылке:</w:t>
      </w:r>
      <w:r>
        <w:t xml:space="preserve"> </w:t>
      </w:r>
      <w:hyperlink r:id="rId20">
        <w:r>
          <w:rPr>
            <w:rStyle w:val="Hyperlink"/>
          </w:rPr>
          <w:t xml:space="preserve">https://docs.google.com/forms/d/e/1FAIpQLSd43znSIsUKnIeXbGtBCG3Fed31TtFJSiiMN-HZUX4Y4Gdtlg/viewform</w:t>
        </w:r>
      </w:hyperlink>
      <w:r>
        <w:br/>
      </w:r>
      <w:r>
        <w:br/>
      </w:r>
      <w:r>
        <w:t xml:space="preserve">4.5.            Для участия в Конкурсе чтецов-декламаторов необходимо записать видеоролик, в котором участник читает наизусть стихотворение Агнии Львовны Барто, и отправить его на электронную почту</w:t>
      </w:r>
      <w:r>
        <w:br/>
      </w:r>
      <w:r>
        <w:br/>
      </w:r>
      <w:hyperlink r:id="rId21">
        <w:r>
          <w:rPr>
            <w:rStyle w:val="Hyperlink"/>
          </w:rPr>
          <w:t xml:space="preserve">library-178@cbsuzao.ru</w:t>
        </w:r>
      </w:hyperlink>
      <w:r>
        <w:t xml:space="preserve"> </w:t>
      </w:r>
      <w:r>
        <w:t xml:space="preserve">с пометкой «Фестиваль Барто». до 5 февраля 2021 года. Стихотворение для декламации участники выбирают по своему усмотрению. Продолжительность ролика не должна превышать 3 минут.</w:t>
      </w:r>
      <w:r>
        <w:br/>
      </w:r>
      <w:r>
        <w:br/>
      </w:r>
      <w:r>
        <w:t xml:space="preserve">4.6.            Для участия в конкурсе юных поэтов и прозаиков «Дарю тебе сердце на листике белом», а также в конкурсе юных литературных критиков «О ней я толстую тетрадь всю исписать могла бы» необходимо прислать скан работы или файл в формате Word до 5 февраля 2021 года. Объем и количество предоставляемых работ не ограничиваются.</w:t>
      </w:r>
      <w:r>
        <w:br/>
      </w:r>
      <w:r>
        <w:br/>
      </w:r>
      <w:r>
        <w:t xml:space="preserve">4.7.            Для участия в конкурсе рисунка «Каждому рисунку радуюсь, как чуду» необходимо прислать скан работы или фото в хорошем качестве в формате *JPEG на электронную почту</w:t>
      </w:r>
      <w:r>
        <w:t xml:space="preserve"> </w:t>
      </w:r>
      <w:hyperlink r:id="rId21">
        <w:r>
          <w:rPr>
            <w:rStyle w:val="Hyperlink"/>
          </w:rPr>
          <w:t xml:space="preserve">library-178@cbsuzao.ru</w:t>
        </w:r>
      </w:hyperlink>
      <w:r>
        <w:t xml:space="preserve"> </w:t>
      </w:r>
      <w:r>
        <w:t xml:space="preserve">до 5 февраля 2021 года. Объем и количество предоставляемых работ не ограничиваются.</w:t>
      </w:r>
      <w:r>
        <w:br/>
      </w:r>
      <w:r>
        <w:br/>
      </w:r>
      <w:r>
        <w:t xml:space="preserve">4.8.            Организаторы обязуются не передавать персональные данные третьим лицам.</w:t>
      </w:r>
      <w:r>
        <w:br/>
      </w:r>
      <w:r>
        <w:br/>
      </w:r>
      <w:r>
        <w:t xml:space="preserve">5.      CРОКИ ПРОВЕДЕНИЯ ФЕСТИВАЛЯ</w:t>
      </w:r>
      <w:r>
        <w:br/>
      </w:r>
      <w:r>
        <w:br/>
      </w:r>
      <w:r>
        <w:t xml:space="preserve">-        Прием заявок и работ на конкурс: 25 декабря 2020 г. – 5 февраля 2021 г.</w:t>
      </w:r>
      <w:r>
        <w:br/>
      </w:r>
      <w:r>
        <w:br/>
      </w:r>
      <w:r>
        <w:t xml:space="preserve">-        Работа жюри конкурса: 6 – 12 февраля 2021 г.</w:t>
      </w:r>
      <w:r>
        <w:br/>
      </w:r>
      <w:r>
        <w:br/>
      </w:r>
      <w:r>
        <w:t xml:space="preserve">-        Подготовка онлайн-выставки художественных работ: 13 – 15 февраля 2021 г.</w:t>
      </w:r>
      <w:r>
        <w:br/>
      </w:r>
      <w:r>
        <w:br/>
      </w:r>
      <w:r>
        <w:t xml:space="preserve">-        Подведение итогов: 16 февраля 2021 г.</w:t>
      </w:r>
      <w:r>
        <w:br/>
      </w:r>
      <w:r>
        <w:br/>
      </w:r>
      <w:r>
        <w:t xml:space="preserve">6.      УЧАСТНИКИ ФЕСТИВАЛЯ</w:t>
      </w:r>
      <w:r>
        <w:br/>
      </w:r>
      <w:r>
        <w:br/>
      </w:r>
      <w:r>
        <w:t xml:space="preserve">6.1.      К участию в фестивале приглашаются дети 5-12 лет.</w:t>
      </w:r>
      <w:r>
        <w:br/>
      </w:r>
      <w:r>
        <w:br/>
      </w:r>
      <w:r>
        <w:t xml:space="preserve">6.2.            Оценка участников будет производится в двух возрастных группах:</w:t>
      </w:r>
      <w:r>
        <w:br/>
      </w:r>
      <w:r>
        <w:br/>
      </w:r>
      <w:r>
        <w:t xml:space="preserve">- от 5 до 8 лет;</w:t>
      </w:r>
      <w:r>
        <w:br/>
      </w:r>
      <w:r>
        <w:br/>
      </w:r>
      <w:r>
        <w:t xml:space="preserve">- от 9 до 12 лет.</w:t>
      </w:r>
      <w:r>
        <w:br/>
      </w:r>
      <w:r>
        <w:br/>
      </w:r>
      <w:r>
        <w:t xml:space="preserve">7.      Критерии оценки выступлений участников и конкурсных работ</w:t>
      </w:r>
      <w:r>
        <w:br/>
      </w:r>
      <w:r>
        <w:br/>
      </w:r>
      <w:r>
        <w:t xml:space="preserve">7.1.            Критерии оценки чтецов-декламаторов:</w:t>
      </w:r>
      <w:r>
        <w:br/>
      </w:r>
      <w:r>
        <w:br/>
      </w:r>
      <w:r>
        <w:t xml:space="preserve">-        знание текста;</w:t>
      </w:r>
      <w:r>
        <w:br/>
      </w:r>
      <w:r>
        <w:br/>
      </w:r>
      <w:r>
        <w:t xml:space="preserve">-        яркость и образность;</w:t>
      </w:r>
      <w:r>
        <w:br/>
      </w:r>
      <w:r>
        <w:br/>
      </w:r>
      <w:r>
        <w:t xml:space="preserve">-        актерское мастерство, способность оказывать эстетическое, интеллектуальное и эмоциональное воздействие на слушателей.</w:t>
      </w:r>
      <w:r>
        <w:br/>
      </w:r>
      <w:r>
        <w:br/>
      </w:r>
      <w:r>
        <w:t xml:space="preserve">7.2.            Критерии оценки письменных работ:</w:t>
      </w:r>
      <w:r>
        <w:br/>
      </w:r>
      <w:r>
        <w:br/>
      </w:r>
      <w:r>
        <w:t xml:space="preserve">-        самостоятельность и оригинальность текста;</w:t>
      </w:r>
      <w:r>
        <w:br/>
      </w:r>
      <w:r>
        <w:br/>
      </w:r>
      <w:r>
        <w:t xml:space="preserve">-        грамотность, правильность построения и логическая завершенность;</w:t>
      </w:r>
      <w:r>
        <w:br/>
      </w:r>
      <w:r>
        <w:br/>
      </w:r>
      <w:r>
        <w:t xml:space="preserve">-        использование средств художественного выражения, эмоциональное воздействие на читателя.</w:t>
      </w:r>
      <w:r>
        <w:br/>
      </w:r>
      <w:r>
        <w:br/>
      </w:r>
      <w:r>
        <w:t xml:space="preserve">7.3.            Критерии оценки художественных работ:</w:t>
      </w:r>
      <w:r>
        <w:br/>
      </w:r>
      <w:r>
        <w:br/>
      </w:r>
      <w:r>
        <w:t xml:space="preserve">-        соответствие теме;</w:t>
      </w:r>
      <w:r>
        <w:br/>
      </w:r>
      <w:r>
        <w:br/>
      </w:r>
      <w:r>
        <w:t xml:space="preserve">-        самостоятельность и оригинальность сюжета;</w:t>
      </w:r>
      <w:r>
        <w:br/>
      </w:r>
      <w:r>
        <w:br/>
      </w:r>
      <w:r>
        <w:t xml:space="preserve">-        яркость и образность,</w:t>
      </w:r>
      <w:r>
        <w:br/>
      </w:r>
      <w:r>
        <w:br/>
      </w:r>
      <w:r>
        <w:t xml:space="preserve">-        мастерство художественного исполнения.</w:t>
      </w:r>
      <w:r>
        <w:br/>
      </w:r>
      <w:r>
        <w:br/>
      </w:r>
      <w:r>
        <w:t xml:space="preserve">8.                  Жюри Фестиваля</w:t>
      </w:r>
      <w:r>
        <w:br/>
      </w:r>
      <w:r>
        <w:br/>
      </w:r>
      <w:r>
        <w:t xml:space="preserve">В состав жюри Фестиваля войдут исследователи творчества А. Л. Барто, деятели литературы и театра, художники, педагоги, филологи, представители библиотечного сообщества и средств массовой информации. Организатор Конкурса не оспаривает и не комментирует решение жюри.</w:t>
      </w:r>
      <w:r>
        <w:br/>
      </w:r>
      <w:r>
        <w:br/>
      </w:r>
      <w:r>
        <w:t xml:space="preserve">9.                  Награждение по итогам Конкурса</w:t>
      </w:r>
      <w:r>
        <w:br/>
      </w:r>
      <w:r>
        <w:br/>
      </w:r>
      <w:r>
        <w:t xml:space="preserve">9.1.            По результатам проведения Конкурса определяются победители – I место, призёры – II и III место в каждой номинации и возрастной группе.</w:t>
      </w:r>
      <w:r>
        <w:br/>
      </w:r>
      <w:r>
        <w:br/>
      </w:r>
      <w:r>
        <w:t xml:space="preserve">9.2.            По решению жюри может быть определено Гран-При Фестиваля.</w:t>
      </w:r>
      <w:r>
        <w:br/>
      </w:r>
      <w:r>
        <w:br/>
      </w:r>
      <w:r>
        <w:t xml:space="preserve">9.3.            Победители и призёры фестиваля   награждаются дипломами (высылаются в электронном виде на почту, указанную при подаче заявки) и подарками, предоставляемыми Организатором (высылаются за счёт Организатора на почтовый адрес, указанный при подаче заявки).</w:t>
      </w:r>
      <w:r>
        <w:br/>
      </w:r>
      <w:r>
        <w:br/>
      </w:r>
      <w:r>
        <w:t xml:space="preserve">9.4.            Все участники Фестиваля награждаются дипломами участника. Дипломы высылаются в электронном виде на почту, указанную при подаче заявки.</w:t>
      </w:r>
      <w:r>
        <w:br/>
      </w:r>
      <w:r>
        <w:br/>
      </w:r>
      <w:r>
        <w:t xml:space="preserve">9.5.            Решение жюри является окончательным и пересмотру не подлежит.</w:t>
      </w:r>
      <w:r>
        <w:br/>
      </w:r>
      <w:r>
        <w:br/>
      </w:r>
      <w:r>
        <w:t xml:space="preserve">10.              Контактная информация оргкомитета</w:t>
      </w:r>
      <w:r>
        <w:br/>
      </w:r>
      <w:r>
        <w:br/>
      </w:r>
      <w:r>
        <w:t xml:space="preserve">Государственное бюджетное учреждение культуры города Москвы «Централизованная библиотечная система Юго-Западного административного округа», Детская библиотека № 178 – Культурный центр А. Л. Барто.</w:t>
      </w:r>
      <w:r>
        <w:br/>
      </w:r>
      <w:r>
        <w:br/>
      </w:r>
      <w:r>
        <w:t xml:space="preserve">Адрес: г. Москва, ул. Дмитрия Ульянова, д. 24, телефон: +7(499)124-61-51, электронная почта</w:t>
      </w:r>
      <w:r>
        <w:t xml:space="preserve"> </w:t>
      </w:r>
      <w:hyperlink r:id="rId21">
        <w:r>
          <w:rPr>
            <w:rStyle w:val="Hyperlink"/>
          </w:rPr>
          <w:t xml:space="preserve">library-178@cbsuzao.ru</w:t>
        </w:r>
      </w:hyperlink>
      <w:r>
        <w:t xml:space="preserve">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http://cbsuzao.mos.ru/presscenter/news/detail/9543775.html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ГБУК города Москвы «ЦБС ЮЗАО»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bsuzao.mos.ru" TargetMode="External" /><Relationship Type="http://schemas.openxmlformats.org/officeDocument/2006/relationships/hyperlink" Id="rId22" Target="http://cbsuzao.mos.ru/presscenter/news/detail/9543775.html" TargetMode="External" /><Relationship Type="http://schemas.openxmlformats.org/officeDocument/2006/relationships/hyperlink" Id="rId20" Target="https://docs.google.com/forms/d/e/1FAIpQLSd43znSIsUKnIeXbGtBCG3Fed31TtFJSiiMN-HZUX4Y4Gdtlg/viewform" TargetMode="External" /><Relationship Type="http://schemas.openxmlformats.org/officeDocument/2006/relationships/hyperlink" Id="rId21" Target="mailto:library-178@cbsuzao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bsuzao.mos.ru" TargetMode="External" /><Relationship Type="http://schemas.openxmlformats.org/officeDocument/2006/relationships/hyperlink" Id="rId22" Target="http://cbsuzao.mos.ru/presscenter/news/detail/9543775.html" TargetMode="External" /><Relationship Type="http://schemas.openxmlformats.org/officeDocument/2006/relationships/hyperlink" Id="rId20" Target="https://docs.google.com/forms/d/e/1FAIpQLSd43znSIsUKnIeXbGtBCG3Fed31TtFJSiiMN-HZUX4Y4Gdtlg/viewform" TargetMode="External" /><Relationship Type="http://schemas.openxmlformats.org/officeDocument/2006/relationships/hyperlink" Id="rId21" Target="mailto:library-178@cbsuzao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2023-11-11T00:10:29Z</dcterms:created>
  <dcterms:modified xsi:type="dcterms:W3CDTF">2023-11-11T00:10:29Z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